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
        <w:tblW w:w="10330" w:type="dxa"/>
        <w:tblLayout w:type="fixed"/>
        <w:tblLook w:val="04A0" w:firstRow="1" w:lastRow="0" w:firstColumn="1" w:lastColumn="0" w:noHBand="0" w:noVBand="1"/>
      </w:tblPr>
      <w:tblGrid>
        <w:gridCol w:w="4389"/>
        <w:gridCol w:w="5941"/>
      </w:tblGrid>
      <w:tr w:rsidR="00B0628F" w:rsidTr="00B0628F">
        <w:trPr>
          <w:trHeight w:val="81"/>
        </w:trPr>
        <w:tc>
          <w:tcPr>
            <w:tcW w:w="4389" w:type="dxa"/>
          </w:tcPr>
          <w:p w:rsidR="00B0628F" w:rsidRPr="004A136B" w:rsidRDefault="00B0628F" w:rsidP="00B0628F">
            <w:pPr>
              <w:spacing w:after="200" w:line="276" w:lineRule="auto"/>
              <w:rPr>
                <w:lang w:val="kk-KZ" w:eastAsia="en-US"/>
              </w:rPr>
            </w:pPr>
          </w:p>
        </w:tc>
        <w:tc>
          <w:tcPr>
            <w:tcW w:w="5941" w:type="dxa"/>
          </w:tcPr>
          <w:p w:rsidR="00B0628F" w:rsidRDefault="00B0628F" w:rsidP="00B0628F">
            <w:pPr>
              <w:pStyle w:val="1"/>
              <w:spacing w:line="276" w:lineRule="auto"/>
              <w:jc w:val="left"/>
              <w:rPr>
                <w:sz w:val="24"/>
                <w:lang w:val="kk-KZ" w:eastAsia="en-US"/>
              </w:rPr>
            </w:pPr>
          </w:p>
        </w:tc>
      </w:tr>
      <w:tr w:rsidR="00B0628F" w:rsidRPr="00D34E2E" w:rsidTr="00EC5F41">
        <w:trPr>
          <w:trHeight w:val="93"/>
        </w:trPr>
        <w:tc>
          <w:tcPr>
            <w:tcW w:w="4389" w:type="dxa"/>
          </w:tcPr>
          <w:p w:rsidR="00B0628F" w:rsidRPr="00D34E2E" w:rsidRDefault="00B0628F" w:rsidP="00B0628F">
            <w:pPr>
              <w:spacing w:line="276" w:lineRule="auto"/>
              <w:rPr>
                <w:sz w:val="28"/>
                <w:szCs w:val="28"/>
                <w:lang w:val="kk-KZ" w:eastAsia="en-US"/>
              </w:rPr>
            </w:pPr>
          </w:p>
        </w:tc>
        <w:tc>
          <w:tcPr>
            <w:tcW w:w="5941" w:type="dxa"/>
          </w:tcPr>
          <w:p w:rsidR="00B0628F" w:rsidRPr="00D34E2E" w:rsidRDefault="00B0628F" w:rsidP="00B0628F">
            <w:pPr>
              <w:pStyle w:val="1"/>
              <w:spacing w:line="276" w:lineRule="auto"/>
              <w:jc w:val="left"/>
              <w:rPr>
                <w:szCs w:val="28"/>
                <w:lang w:val="kk-KZ" w:eastAsia="en-US"/>
              </w:rPr>
            </w:pPr>
          </w:p>
          <w:p w:rsidR="00B0628F" w:rsidRPr="00D34E2E" w:rsidRDefault="00B0628F" w:rsidP="00B0628F">
            <w:pPr>
              <w:rPr>
                <w:sz w:val="28"/>
                <w:szCs w:val="28"/>
                <w:lang w:val="en-US" w:eastAsia="en-US"/>
              </w:rPr>
            </w:pPr>
          </w:p>
        </w:tc>
      </w:tr>
    </w:tbl>
    <w:p w:rsidR="00DF30DA" w:rsidRPr="00FC36FB" w:rsidRDefault="00DF30DA" w:rsidP="00EC5F41">
      <w:pPr>
        <w:jc w:val="center"/>
        <w:rPr>
          <w:b/>
          <w:sz w:val="20"/>
          <w:szCs w:val="20"/>
          <w:lang w:val="kk-KZ"/>
        </w:rPr>
      </w:pPr>
      <w:r w:rsidRPr="00FC36FB">
        <w:rPr>
          <w:b/>
          <w:sz w:val="20"/>
          <w:szCs w:val="20"/>
          <w:lang w:val="kk-KZ"/>
        </w:rPr>
        <w:t>ӘЛ-ФАРАБИ АТЫНДАҒЫ ҚАЗАҚ ҰЛТТЫҚ УНИВЕРСИТЕТІ</w:t>
      </w:r>
    </w:p>
    <w:p w:rsidR="00DF30DA" w:rsidRPr="00FC36FB" w:rsidRDefault="00DF30DA" w:rsidP="00FC36FB">
      <w:pPr>
        <w:jc w:val="center"/>
        <w:rPr>
          <w:rFonts w:eastAsiaTheme="minorHAnsi"/>
          <w:b/>
          <w:sz w:val="20"/>
          <w:szCs w:val="20"/>
          <w:lang w:val="kk-KZ" w:eastAsia="en-US"/>
        </w:rPr>
      </w:pPr>
      <w:r w:rsidRPr="00FC36FB">
        <w:rPr>
          <w:rFonts w:eastAsiaTheme="minorHAnsi"/>
          <w:b/>
          <w:sz w:val="20"/>
          <w:szCs w:val="20"/>
          <w:lang w:val="kk-KZ" w:eastAsia="en-US"/>
        </w:rPr>
        <w:t>Философия және саясаттану факультеті</w:t>
      </w:r>
    </w:p>
    <w:p w:rsidR="00DF30DA" w:rsidRPr="00FC36FB" w:rsidRDefault="004A0200" w:rsidP="00FC36FB">
      <w:pPr>
        <w:jc w:val="center"/>
        <w:rPr>
          <w:b/>
          <w:sz w:val="20"/>
          <w:szCs w:val="20"/>
          <w:lang w:val="kk-KZ"/>
        </w:rPr>
      </w:pPr>
      <w:r w:rsidRPr="00FC36FB">
        <w:rPr>
          <w:b/>
          <w:sz w:val="20"/>
          <w:szCs w:val="20"/>
          <w:lang w:val="kk-KZ"/>
        </w:rPr>
        <w:t xml:space="preserve">Педагогика және білім беру менеджменті </w:t>
      </w:r>
      <w:r w:rsidR="00DF30DA" w:rsidRPr="00FC36FB">
        <w:rPr>
          <w:b/>
          <w:sz w:val="20"/>
          <w:szCs w:val="20"/>
          <w:lang w:val="kk-KZ"/>
        </w:rPr>
        <w:t>кафедрасы</w:t>
      </w:r>
    </w:p>
    <w:p w:rsidR="00DF30DA" w:rsidRPr="00FC36FB" w:rsidRDefault="00DF30DA" w:rsidP="00DF30DA">
      <w:pPr>
        <w:jc w:val="center"/>
        <w:rPr>
          <w:b/>
          <w:sz w:val="20"/>
          <w:szCs w:val="20"/>
          <w:lang w:val="kk-KZ"/>
        </w:rPr>
      </w:pPr>
    </w:p>
    <w:p w:rsidR="00DF30DA" w:rsidRPr="00FC36FB" w:rsidRDefault="00DF30DA" w:rsidP="00DF30DA">
      <w:pPr>
        <w:jc w:val="center"/>
        <w:rPr>
          <w:b/>
          <w:sz w:val="20"/>
          <w:szCs w:val="20"/>
          <w:lang w:val="kk-KZ"/>
        </w:rPr>
      </w:pPr>
    </w:p>
    <w:p w:rsidR="00DF30DA" w:rsidRPr="00FC36FB" w:rsidRDefault="00DF30DA" w:rsidP="00DF30DA">
      <w:pPr>
        <w:jc w:val="center"/>
        <w:rPr>
          <w:b/>
          <w:sz w:val="20"/>
          <w:szCs w:val="20"/>
          <w:lang w:val="kk-KZ"/>
        </w:rPr>
      </w:pPr>
    </w:p>
    <w:tbl>
      <w:tblPr>
        <w:tblW w:w="5000" w:type="pct"/>
        <w:tblLook w:val="0000" w:firstRow="0" w:lastRow="0" w:firstColumn="0" w:lastColumn="0" w:noHBand="0" w:noVBand="0"/>
      </w:tblPr>
      <w:tblGrid>
        <w:gridCol w:w="4361"/>
        <w:gridCol w:w="5210"/>
      </w:tblGrid>
      <w:tr w:rsidR="00DF30DA" w:rsidRPr="00FC36FB" w:rsidTr="00DF30DA">
        <w:trPr>
          <w:trHeight w:val="1140"/>
        </w:trPr>
        <w:tc>
          <w:tcPr>
            <w:tcW w:w="2278" w:type="pct"/>
          </w:tcPr>
          <w:p w:rsidR="00DF30DA" w:rsidRPr="00FC36FB" w:rsidRDefault="00DF30DA" w:rsidP="00DF30DA">
            <w:pPr>
              <w:rPr>
                <w:sz w:val="20"/>
                <w:szCs w:val="20"/>
                <w:lang w:val="kk-KZ"/>
              </w:rPr>
            </w:pPr>
          </w:p>
          <w:p w:rsidR="00DF30DA" w:rsidRPr="00FC36FB" w:rsidRDefault="00DF30DA" w:rsidP="00DF30DA">
            <w:pPr>
              <w:rPr>
                <w:sz w:val="20"/>
                <w:szCs w:val="20"/>
                <w:lang w:val="kk-KZ"/>
              </w:rPr>
            </w:pPr>
          </w:p>
          <w:p w:rsidR="00DF30DA" w:rsidRPr="00FC36FB" w:rsidRDefault="00DF30DA" w:rsidP="00DF30DA">
            <w:pPr>
              <w:rPr>
                <w:b/>
                <w:sz w:val="20"/>
                <w:szCs w:val="20"/>
                <w:lang w:val="kk-KZ"/>
              </w:rPr>
            </w:pPr>
          </w:p>
        </w:tc>
        <w:tc>
          <w:tcPr>
            <w:tcW w:w="2722" w:type="pct"/>
          </w:tcPr>
          <w:p w:rsidR="00DF30DA" w:rsidRPr="00FC36FB" w:rsidRDefault="00DF30DA" w:rsidP="00DF30DA">
            <w:pPr>
              <w:keepNext/>
              <w:outlineLvl w:val="0"/>
              <w:rPr>
                <w:bCs/>
                <w:sz w:val="20"/>
                <w:szCs w:val="20"/>
                <w:lang w:val="kk-KZ"/>
              </w:rPr>
            </w:pPr>
            <w:r w:rsidRPr="00FC36FB">
              <w:rPr>
                <w:bCs/>
                <w:sz w:val="20"/>
                <w:szCs w:val="20"/>
                <w:lang w:val="kk-KZ"/>
              </w:rPr>
              <w:t xml:space="preserve">Философия және саясаттану факультеті </w:t>
            </w:r>
          </w:p>
          <w:p w:rsidR="00DF30DA" w:rsidRPr="00FC36FB" w:rsidRDefault="00DF30DA" w:rsidP="00DF30DA">
            <w:pPr>
              <w:keepNext/>
              <w:outlineLvl w:val="0"/>
              <w:rPr>
                <w:bCs/>
                <w:sz w:val="20"/>
                <w:szCs w:val="20"/>
                <w:lang w:val="kk-KZ"/>
              </w:rPr>
            </w:pPr>
            <w:r w:rsidRPr="00FC36FB">
              <w:rPr>
                <w:bCs/>
                <w:sz w:val="20"/>
                <w:szCs w:val="20"/>
                <w:lang w:val="kk-KZ"/>
              </w:rPr>
              <w:t xml:space="preserve">Ғылыми кеңесінінің мәжілісінде бекітілді </w:t>
            </w:r>
          </w:p>
          <w:p w:rsidR="00DF30DA" w:rsidRPr="00FC36FB" w:rsidRDefault="00DF30DA" w:rsidP="00DF30DA">
            <w:pPr>
              <w:rPr>
                <w:sz w:val="20"/>
                <w:szCs w:val="20"/>
                <w:lang w:val="kk-KZ"/>
              </w:rPr>
            </w:pPr>
            <w:r w:rsidRPr="00FC36FB">
              <w:rPr>
                <w:sz w:val="20"/>
                <w:szCs w:val="20"/>
                <w:lang w:val="kk-KZ"/>
              </w:rPr>
              <w:t>№____хаттама  « ____»________ 201</w:t>
            </w:r>
            <w:r w:rsidR="004A0200" w:rsidRPr="00FC36FB">
              <w:rPr>
                <w:sz w:val="20"/>
                <w:szCs w:val="20"/>
              </w:rPr>
              <w:t>5</w:t>
            </w:r>
            <w:r w:rsidRPr="00FC36FB">
              <w:rPr>
                <w:sz w:val="20"/>
                <w:szCs w:val="20"/>
                <w:lang w:val="kk-KZ"/>
              </w:rPr>
              <w:t xml:space="preserve">  ж.</w:t>
            </w:r>
          </w:p>
          <w:p w:rsidR="00DF30DA" w:rsidRPr="00FC36FB" w:rsidRDefault="00DF30DA" w:rsidP="00DF30DA">
            <w:pPr>
              <w:keepNext/>
              <w:outlineLvl w:val="6"/>
              <w:rPr>
                <w:bCs/>
                <w:sz w:val="20"/>
                <w:szCs w:val="20"/>
                <w:lang w:val="kk-KZ"/>
              </w:rPr>
            </w:pPr>
            <w:r w:rsidRPr="00FC36FB">
              <w:rPr>
                <w:bCs/>
                <w:sz w:val="20"/>
                <w:szCs w:val="20"/>
                <w:lang w:val="kk-KZ"/>
              </w:rPr>
              <w:t>Факультет деканы __________________</w:t>
            </w:r>
          </w:p>
          <w:p w:rsidR="00DF30DA" w:rsidRPr="00FC36FB" w:rsidRDefault="00DF30DA" w:rsidP="00DF30DA">
            <w:pPr>
              <w:keepNext/>
              <w:outlineLvl w:val="6"/>
              <w:rPr>
                <w:b/>
                <w:bCs/>
                <w:sz w:val="20"/>
                <w:szCs w:val="20"/>
              </w:rPr>
            </w:pPr>
            <w:r w:rsidRPr="00FC36FB">
              <w:rPr>
                <w:bCs/>
                <w:sz w:val="20"/>
                <w:szCs w:val="20"/>
                <w:lang w:val="kk-KZ"/>
              </w:rPr>
              <w:t xml:space="preserve"> А.Р.Масалимова</w:t>
            </w:r>
          </w:p>
        </w:tc>
      </w:tr>
    </w:tbl>
    <w:p w:rsidR="00DF30DA" w:rsidRDefault="00DF30DA" w:rsidP="00DF30DA">
      <w:pPr>
        <w:jc w:val="center"/>
        <w:rPr>
          <w:b/>
          <w:sz w:val="20"/>
          <w:szCs w:val="20"/>
          <w:lang w:val="kk-KZ"/>
        </w:rPr>
      </w:pPr>
    </w:p>
    <w:p w:rsidR="00FC7BE2" w:rsidRPr="00FC36FB" w:rsidRDefault="00FC7BE2" w:rsidP="00DF30DA">
      <w:pPr>
        <w:jc w:val="center"/>
        <w:rPr>
          <w:b/>
          <w:sz w:val="20"/>
          <w:szCs w:val="20"/>
          <w:lang w:val="kk-KZ"/>
        </w:rPr>
      </w:pPr>
    </w:p>
    <w:p w:rsidR="00DF30DA" w:rsidRPr="00FC36FB" w:rsidRDefault="00FC7BE2" w:rsidP="00FC7BE2">
      <w:pPr>
        <w:jc w:val="center"/>
        <w:rPr>
          <w:b/>
          <w:sz w:val="20"/>
          <w:szCs w:val="20"/>
          <w:lang w:val="kk-KZ"/>
        </w:rPr>
      </w:pPr>
      <w:r w:rsidRPr="00FC7BE2">
        <w:rPr>
          <w:b/>
          <w:sz w:val="20"/>
          <w:szCs w:val="20"/>
          <w:lang w:val="kk-KZ"/>
        </w:rPr>
        <w:t>СИЛЛАБУС</w:t>
      </w:r>
    </w:p>
    <w:p w:rsidR="00DF30DA" w:rsidRPr="00FC7BE2" w:rsidRDefault="00DF30DA" w:rsidP="00FC7BE2">
      <w:pPr>
        <w:jc w:val="center"/>
        <w:rPr>
          <w:b/>
          <w:sz w:val="20"/>
          <w:szCs w:val="20"/>
          <w:lang w:val="kk-KZ"/>
        </w:rPr>
      </w:pPr>
      <w:r w:rsidRPr="00FC36FB">
        <w:rPr>
          <w:b/>
          <w:caps/>
          <w:color w:val="000000"/>
          <w:sz w:val="20"/>
          <w:szCs w:val="20"/>
          <w:lang w:val="kk-KZ"/>
        </w:rPr>
        <w:t>«</w:t>
      </w:r>
      <w:r w:rsidRPr="00FC36FB">
        <w:rPr>
          <w:b/>
          <w:sz w:val="20"/>
          <w:szCs w:val="20"/>
          <w:lang w:val="kk-KZ"/>
        </w:rPr>
        <w:t>5В010300 – Педагогика және психология</w:t>
      </w:r>
      <w:r w:rsidRPr="00FC36FB">
        <w:rPr>
          <w:b/>
          <w:caps/>
          <w:color w:val="000000"/>
          <w:sz w:val="20"/>
          <w:szCs w:val="20"/>
          <w:lang w:val="kk-KZ"/>
        </w:rPr>
        <w:t>»</w:t>
      </w:r>
    </w:p>
    <w:p w:rsidR="00DF30DA" w:rsidRPr="00FC36FB" w:rsidRDefault="00DF30DA" w:rsidP="00FC7BE2">
      <w:pPr>
        <w:jc w:val="center"/>
        <w:rPr>
          <w:rFonts w:eastAsia="Calibri"/>
          <w:b/>
          <w:sz w:val="20"/>
          <w:szCs w:val="20"/>
          <w:lang w:val="kk-KZ"/>
        </w:rPr>
      </w:pPr>
      <w:r w:rsidRPr="00FC36FB">
        <w:rPr>
          <w:b/>
          <w:sz w:val="20"/>
          <w:szCs w:val="20"/>
          <w:lang w:val="kk-KZ"/>
        </w:rPr>
        <w:t>« Қазақстан және әлемдік психологиялық-педагогикалық ойлар тарихы»</w:t>
      </w:r>
    </w:p>
    <w:p w:rsidR="00DF30DA" w:rsidRPr="00FC36FB" w:rsidRDefault="00DF30DA" w:rsidP="00FC7BE2">
      <w:pPr>
        <w:spacing w:line="276" w:lineRule="auto"/>
        <w:jc w:val="center"/>
        <w:rPr>
          <w:b/>
          <w:sz w:val="20"/>
          <w:szCs w:val="20"/>
          <w:lang w:val="kk-KZ"/>
        </w:rPr>
      </w:pPr>
      <w:r w:rsidRPr="00FC36FB">
        <w:rPr>
          <w:sz w:val="20"/>
          <w:szCs w:val="20"/>
          <w:lang w:val="kk-KZ"/>
        </w:rPr>
        <w:t xml:space="preserve">1курс, қ/б, семестрі </w:t>
      </w:r>
      <w:r w:rsidR="004A0200" w:rsidRPr="00FC36FB">
        <w:rPr>
          <w:sz w:val="20"/>
          <w:szCs w:val="20"/>
          <w:lang w:val="kk-KZ"/>
        </w:rPr>
        <w:t>күзгі</w:t>
      </w:r>
      <w:r w:rsidRPr="00FC36FB">
        <w:rPr>
          <w:sz w:val="20"/>
          <w:szCs w:val="20"/>
          <w:lang w:val="kk-KZ"/>
        </w:rPr>
        <w:t xml:space="preserve"> , кредит саны - 2 пәннің түрі: таңдаулы</w:t>
      </w:r>
    </w:p>
    <w:p w:rsidR="00DF30DA" w:rsidRPr="00FC36FB" w:rsidRDefault="00DF30DA" w:rsidP="00DF30DA">
      <w:pPr>
        <w:jc w:val="center"/>
        <w:rPr>
          <w:sz w:val="20"/>
          <w:szCs w:val="20"/>
          <w:lang w:val="kk-KZ"/>
        </w:rPr>
      </w:pPr>
    </w:p>
    <w:p w:rsidR="00DF30DA" w:rsidRPr="00FC36FB" w:rsidRDefault="00DF30DA" w:rsidP="00DF30DA">
      <w:pPr>
        <w:jc w:val="both"/>
        <w:rPr>
          <w:sz w:val="20"/>
          <w:szCs w:val="20"/>
          <w:lang w:val="kk-KZ"/>
        </w:rPr>
      </w:pPr>
      <w:r w:rsidRPr="00FC36FB">
        <w:rPr>
          <w:b/>
          <w:sz w:val="20"/>
          <w:szCs w:val="20"/>
          <w:lang w:val="kk-KZ"/>
        </w:rPr>
        <w:t xml:space="preserve">Дәріскер: </w:t>
      </w:r>
      <w:r w:rsidRPr="00FC36FB">
        <w:rPr>
          <w:sz w:val="20"/>
          <w:szCs w:val="20"/>
          <w:lang w:val="kk-KZ"/>
        </w:rPr>
        <w:t xml:space="preserve">аға оқытушы Рамазанова Самал Амиргалиевна </w:t>
      </w:r>
    </w:p>
    <w:p w:rsidR="00DF30DA" w:rsidRPr="00DE671F" w:rsidRDefault="00DF30DA" w:rsidP="00DF30DA">
      <w:pPr>
        <w:jc w:val="both"/>
        <w:rPr>
          <w:sz w:val="20"/>
          <w:szCs w:val="20"/>
        </w:rPr>
      </w:pPr>
      <w:r w:rsidRPr="00FC36FB">
        <w:rPr>
          <w:sz w:val="20"/>
          <w:szCs w:val="20"/>
          <w:lang w:val="kk-KZ"/>
        </w:rPr>
        <w:t>Телефоны: (жұмыс, үй, ұялы байланыс): 2926022, 2925717 //21-21//, 87</w:t>
      </w:r>
      <w:r w:rsidR="00DE671F">
        <w:rPr>
          <w:sz w:val="20"/>
          <w:szCs w:val="20"/>
        </w:rPr>
        <w:t>007770310</w:t>
      </w:r>
    </w:p>
    <w:p w:rsidR="00DF30DA" w:rsidRPr="00FC36FB" w:rsidRDefault="00DF30DA" w:rsidP="00DF30DA">
      <w:pPr>
        <w:jc w:val="both"/>
        <w:rPr>
          <w:sz w:val="20"/>
          <w:szCs w:val="20"/>
          <w:lang w:val="kk-KZ"/>
        </w:rPr>
      </w:pPr>
      <w:r w:rsidRPr="00FC36FB">
        <w:rPr>
          <w:sz w:val="20"/>
          <w:szCs w:val="20"/>
          <w:lang w:val="kk-KZ"/>
        </w:rPr>
        <w:t xml:space="preserve">е- maіl: </w:t>
      </w:r>
      <w:r w:rsidR="00E821A1" w:rsidRPr="00E821A1">
        <w:rPr>
          <w:sz w:val="20"/>
          <w:szCs w:val="20"/>
          <w:lang w:val="kk-KZ"/>
        </w:rPr>
        <w:t>s.ramazanova77@mail.ru</w:t>
      </w:r>
    </w:p>
    <w:p w:rsidR="00DF30DA" w:rsidRPr="00FC36FB" w:rsidRDefault="00DF30DA" w:rsidP="00DF30DA">
      <w:pPr>
        <w:jc w:val="both"/>
        <w:rPr>
          <w:b/>
          <w:sz w:val="20"/>
          <w:szCs w:val="20"/>
          <w:lang w:val="kk-KZ"/>
        </w:rPr>
      </w:pPr>
      <w:r w:rsidRPr="00FC36FB">
        <w:rPr>
          <w:sz w:val="20"/>
          <w:szCs w:val="20"/>
          <w:lang w:val="kk-KZ"/>
        </w:rPr>
        <w:t xml:space="preserve">каб: философия және саясаттану факультетінің ғимараты, 408- бөлме. </w:t>
      </w:r>
      <w:r w:rsidRPr="00FC36FB">
        <w:rPr>
          <w:sz w:val="20"/>
          <w:szCs w:val="20"/>
          <w:lang w:val="kk-KZ"/>
        </w:rPr>
        <w:tab/>
      </w:r>
    </w:p>
    <w:p w:rsidR="00A34D87" w:rsidRPr="00E821A1" w:rsidRDefault="00DF30DA" w:rsidP="00EC5F41">
      <w:pPr>
        <w:jc w:val="both"/>
        <w:rPr>
          <w:sz w:val="20"/>
          <w:szCs w:val="20"/>
          <w:lang w:val="kk-KZ"/>
        </w:rPr>
      </w:pPr>
      <w:r w:rsidRPr="00FC36FB">
        <w:rPr>
          <w:b/>
          <w:sz w:val="20"/>
          <w:szCs w:val="20"/>
          <w:lang w:val="kk-KZ"/>
        </w:rPr>
        <w:t xml:space="preserve">Семинар жүргізуші: </w:t>
      </w:r>
      <w:r w:rsidRPr="00FC36FB">
        <w:rPr>
          <w:sz w:val="20"/>
          <w:szCs w:val="20"/>
          <w:lang w:val="kk-KZ"/>
        </w:rPr>
        <w:t xml:space="preserve">оқытушы </w:t>
      </w:r>
      <w:r w:rsidR="00E821A1" w:rsidRPr="00E821A1">
        <w:rPr>
          <w:sz w:val="20"/>
          <w:szCs w:val="20"/>
          <w:lang w:val="kk-KZ"/>
        </w:rPr>
        <w:t xml:space="preserve"> </w:t>
      </w:r>
      <w:r w:rsidR="00E821A1">
        <w:rPr>
          <w:sz w:val="20"/>
          <w:szCs w:val="20"/>
          <w:lang w:val="kk-KZ"/>
        </w:rPr>
        <w:t>Ельбаева Зарина Уразбаевна</w:t>
      </w:r>
    </w:p>
    <w:p w:rsidR="00A34D87" w:rsidRPr="00FC36FB" w:rsidRDefault="00A34D87" w:rsidP="00A34D87">
      <w:pPr>
        <w:jc w:val="both"/>
        <w:rPr>
          <w:b/>
          <w:sz w:val="20"/>
          <w:szCs w:val="20"/>
          <w:lang w:val="kk-KZ"/>
        </w:rPr>
      </w:pPr>
      <w:r w:rsidRPr="00FC36FB">
        <w:rPr>
          <w:b/>
          <w:sz w:val="20"/>
          <w:szCs w:val="20"/>
          <w:lang w:val="kk-KZ"/>
        </w:rPr>
        <w:t>Пәннің мақсаттары мен міндеттері:</w:t>
      </w:r>
    </w:p>
    <w:p w:rsidR="00A34D87" w:rsidRPr="00FC36FB" w:rsidRDefault="00A34D87" w:rsidP="0025310A">
      <w:pPr>
        <w:spacing w:line="276" w:lineRule="auto"/>
        <w:rPr>
          <w:sz w:val="20"/>
          <w:szCs w:val="20"/>
          <w:lang w:val="kk-KZ"/>
        </w:rPr>
      </w:pPr>
      <w:r w:rsidRPr="00FC36FB">
        <w:rPr>
          <w:b/>
          <w:sz w:val="20"/>
          <w:szCs w:val="20"/>
          <w:lang w:val="kk-KZ"/>
        </w:rPr>
        <w:t>Мақсаты:</w:t>
      </w:r>
      <w:r w:rsidRPr="00FC36FB">
        <w:rPr>
          <w:sz w:val="20"/>
          <w:szCs w:val="20"/>
          <w:lang w:val="kk-KZ"/>
        </w:rPr>
        <w:t xml:space="preserve"> «Қазақстан және әлемдік психологиялық-педагогикалық ойлар тарихы»  </w:t>
      </w:r>
      <w:r w:rsidRPr="00FC36FB">
        <w:rPr>
          <w:bCs/>
          <w:sz w:val="20"/>
          <w:szCs w:val="20"/>
          <w:lang w:val="kk-KZ"/>
        </w:rPr>
        <w:t xml:space="preserve">пәнін терең меңгеру арқылы болашақ  ұстаздарды Қазақстанда және әлемдегі  </w:t>
      </w:r>
      <w:r w:rsidRPr="00FC36FB">
        <w:rPr>
          <w:sz w:val="20"/>
          <w:szCs w:val="20"/>
          <w:lang w:val="kk-KZ"/>
        </w:rPr>
        <w:t>психологиялық-педагогикалық ойлар тарихын</w:t>
      </w:r>
      <w:r w:rsidRPr="00FC36FB">
        <w:rPr>
          <w:bCs/>
          <w:sz w:val="20"/>
          <w:szCs w:val="20"/>
          <w:lang w:val="kk-KZ"/>
        </w:rPr>
        <w:t xml:space="preserve">; Ежелгі дәуір, орта ғасыр, ағарту дәуірінің, Жаңа кезеңнің педагогикалық тарихын; әртүрлі елдердегі білім беру жүйесін салыстырмалы талдау контексінде  қазіргі әлем мектебінде білім беру мен тәрбиелеудің </w:t>
      </w:r>
      <w:r w:rsidR="0025310A" w:rsidRPr="00FC36FB">
        <w:rPr>
          <w:bCs/>
          <w:sz w:val="20"/>
          <w:szCs w:val="20"/>
          <w:lang w:val="kk-KZ"/>
        </w:rPr>
        <w:t>негізгі даму тенденцияларын білу.</w:t>
      </w:r>
      <w:r w:rsidR="0025310A" w:rsidRPr="00FC36FB">
        <w:rPr>
          <w:sz w:val="20"/>
          <w:szCs w:val="20"/>
          <w:lang w:val="kk-KZ"/>
        </w:rPr>
        <w:t xml:space="preserve">«Қазақстан және әлемдік психологиялық-педагогикалық ойлар тарихы»  </w:t>
      </w:r>
      <w:r w:rsidR="0025310A" w:rsidRPr="00FC36FB">
        <w:rPr>
          <w:bCs/>
          <w:sz w:val="20"/>
          <w:szCs w:val="20"/>
          <w:lang w:val="kk-KZ"/>
        </w:rPr>
        <w:t>пәні</w:t>
      </w:r>
      <w:r w:rsidRPr="00FC36FB">
        <w:rPr>
          <w:bCs/>
          <w:sz w:val="20"/>
          <w:szCs w:val="20"/>
          <w:lang w:val="kk-KZ"/>
        </w:rPr>
        <w:t xml:space="preserve"> бойынша, </w:t>
      </w:r>
      <w:r w:rsidRPr="00FC36FB">
        <w:rPr>
          <w:sz w:val="20"/>
          <w:szCs w:val="20"/>
          <w:lang w:val="kk-KZ"/>
        </w:rPr>
        <w:t>болашақ  мамандард</w:t>
      </w:r>
      <w:r w:rsidR="0025310A" w:rsidRPr="00FC36FB">
        <w:rPr>
          <w:sz w:val="20"/>
          <w:szCs w:val="20"/>
          <w:lang w:val="kk-KZ"/>
        </w:rPr>
        <w:t>ы</w:t>
      </w:r>
      <w:r w:rsidRPr="00FC36FB">
        <w:rPr>
          <w:sz w:val="20"/>
          <w:szCs w:val="20"/>
          <w:lang w:val="kk-KZ"/>
        </w:rPr>
        <w:t>, бүгінгi студенттерді өткен дәуірдегі тарихи тәжірибелерді жинақтап, өciп келе жатқан жас ұрпақты оқыту мен тәрбиелеуге қатысты иде</w:t>
      </w:r>
      <w:r w:rsidR="0025310A" w:rsidRPr="00FC36FB">
        <w:rPr>
          <w:sz w:val="20"/>
          <w:szCs w:val="20"/>
          <w:lang w:val="kk-KZ"/>
        </w:rPr>
        <w:t>я</w:t>
      </w:r>
      <w:r w:rsidRPr="00FC36FB">
        <w:rPr>
          <w:sz w:val="20"/>
          <w:szCs w:val="20"/>
          <w:lang w:val="kk-KZ"/>
        </w:rPr>
        <w:t xml:space="preserve">лармен таныстыру және нақты білімдер мен кең ой-өрісін қалыптастыру. Қазіргі педагогика ғылымының </w:t>
      </w:r>
      <w:r w:rsidRPr="00FC36FB">
        <w:rPr>
          <w:rStyle w:val="13"/>
          <w:sz w:val="20"/>
          <w:szCs w:val="20"/>
          <w:lang w:val="kk-KZ"/>
        </w:rPr>
        <w:t xml:space="preserve">ipгeтaсы  </w:t>
      </w:r>
      <w:r w:rsidRPr="00FC36FB">
        <w:rPr>
          <w:sz w:val="20"/>
          <w:szCs w:val="20"/>
          <w:lang w:val="kk-KZ"/>
        </w:rPr>
        <w:t xml:space="preserve">болып  отырған негізгі тәлім-тәрбиелік ой-пікірлердің келіп шығуы, дамып қалыптасуы, өзгеріп  жаңа сипатқа ие болуы.         </w:t>
      </w:r>
    </w:p>
    <w:p w:rsidR="00F36594" w:rsidRPr="00FC36FB" w:rsidRDefault="00A34D87" w:rsidP="00F36594">
      <w:pPr>
        <w:shd w:val="clear" w:color="auto" w:fill="FFFFFF"/>
        <w:jc w:val="both"/>
        <w:rPr>
          <w:sz w:val="20"/>
          <w:szCs w:val="20"/>
          <w:lang w:val="kk-KZ"/>
        </w:rPr>
      </w:pPr>
      <w:r w:rsidRPr="00FC36FB">
        <w:rPr>
          <w:b/>
          <w:sz w:val="20"/>
          <w:szCs w:val="20"/>
          <w:lang w:val="kk-KZ"/>
        </w:rPr>
        <w:t>Міндеттері:</w:t>
      </w:r>
    </w:p>
    <w:p w:rsidR="00F36594" w:rsidRPr="00FC36FB"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C36FB">
        <w:rPr>
          <w:noProof/>
          <w:color w:val="000000"/>
          <w:sz w:val="20"/>
          <w:szCs w:val="20"/>
          <w:lang w:val="kk-KZ"/>
        </w:rPr>
        <w:t xml:space="preserve">студенттерді өркениеттік </w:t>
      </w:r>
      <w:r w:rsidRPr="00FC36FB">
        <w:rPr>
          <w:noProof/>
          <w:color w:val="000000"/>
          <w:spacing w:val="-5"/>
          <w:sz w:val="20"/>
          <w:szCs w:val="20"/>
          <w:lang w:val="kk-KZ"/>
        </w:rPr>
        <w:t xml:space="preserve">Қазақстан және әлемдік педагогикалық ой-санамен, сонымен қатар, инновациялық педагогикалық теориялариялық білімдермен қаруландыру, </w:t>
      </w:r>
      <w:r w:rsidRPr="00FC36FB">
        <w:rPr>
          <w:noProof/>
          <w:color w:val="000000"/>
          <w:sz w:val="20"/>
          <w:szCs w:val="20"/>
          <w:lang w:val="kk-KZ"/>
        </w:rPr>
        <w:t>педагогикалық білім жүйесін қалыптастыруға мүмкіндік жасау;</w:t>
      </w:r>
    </w:p>
    <w:p w:rsidR="00F36594" w:rsidRPr="00FC36FB"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C36FB">
        <w:rPr>
          <w:noProof/>
          <w:color w:val="000000"/>
          <w:spacing w:val="10"/>
          <w:sz w:val="20"/>
          <w:szCs w:val="20"/>
          <w:lang w:val="kk-KZ"/>
        </w:rPr>
        <w:t xml:space="preserve">тәрбие ісімен айналысқан </w:t>
      </w:r>
      <w:r w:rsidRPr="00FC36FB">
        <w:rPr>
          <w:noProof/>
          <w:color w:val="000000"/>
          <w:spacing w:val="-5"/>
          <w:sz w:val="20"/>
          <w:szCs w:val="20"/>
          <w:lang w:val="kk-KZ"/>
        </w:rPr>
        <w:t>Қазақстан және әлемдік</w:t>
      </w:r>
      <w:r w:rsidRPr="00FC36FB">
        <w:rPr>
          <w:noProof/>
          <w:color w:val="000000"/>
          <w:spacing w:val="10"/>
          <w:sz w:val="20"/>
          <w:szCs w:val="20"/>
          <w:lang w:val="kk-KZ"/>
        </w:rPr>
        <w:t xml:space="preserve"> көрнекті ойшылдармен түрлі тарихи </w:t>
      </w:r>
      <w:r w:rsidRPr="00FC36FB">
        <w:rPr>
          <w:noProof/>
          <w:color w:val="000000"/>
          <w:spacing w:val="-3"/>
          <w:sz w:val="20"/>
          <w:szCs w:val="20"/>
          <w:lang w:val="kk-KZ"/>
        </w:rPr>
        <w:t xml:space="preserve">дәуірлердегі және халықтардағы педагогтармен, олардың ой-пікірлерімен таныстыру; </w:t>
      </w:r>
    </w:p>
    <w:p w:rsidR="00F36594" w:rsidRPr="00FC36FB"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C36FB">
        <w:rPr>
          <w:noProof/>
          <w:color w:val="000000"/>
          <w:spacing w:val="-1"/>
          <w:sz w:val="20"/>
          <w:szCs w:val="20"/>
          <w:lang w:val="kk-KZ"/>
        </w:rPr>
        <w:t xml:space="preserve">жетекші педагогикалық мәселелерді тарихи салыстырмалы сипатта  </w:t>
      </w:r>
      <w:r w:rsidRPr="00FC36FB">
        <w:rPr>
          <w:noProof/>
          <w:color w:val="000000"/>
          <w:spacing w:val="-4"/>
          <w:sz w:val="20"/>
          <w:szCs w:val="20"/>
          <w:lang w:val="kk-KZ"/>
        </w:rPr>
        <w:t>қарастыру;</w:t>
      </w:r>
    </w:p>
    <w:p w:rsidR="00F36594" w:rsidRPr="00FC36FB"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C36FB">
        <w:rPr>
          <w:noProof/>
          <w:color w:val="000000"/>
          <w:sz w:val="20"/>
          <w:szCs w:val="20"/>
          <w:lang w:val="kk-KZ"/>
        </w:rPr>
        <w:t>педагогикалық мұраға қызығушылығын және  оны  зерттеуге, меңгеруге ұмтылысын ояту;</w:t>
      </w:r>
    </w:p>
    <w:p w:rsidR="00F36594" w:rsidRPr="00FC36FB" w:rsidRDefault="00F36594" w:rsidP="00F36594">
      <w:pPr>
        <w:widowControl w:val="0"/>
        <w:numPr>
          <w:ilvl w:val="0"/>
          <w:numId w:val="2"/>
        </w:numPr>
        <w:shd w:val="clear" w:color="auto" w:fill="FFFFFF"/>
        <w:tabs>
          <w:tab w:val="left" w:pos="370"/>
        </w:tabs>
        <w:autoSpaceDE w:val="0"/>
        <w:autoSpaceDN w:val="0"/>
        <w:adjustRightInd w:val="0"/>
        <w:ind w:left="357" w:hanging="357"/>
        <w:jc w:val="both"/>
        <w:rPr>
          <w:noProof/>
          <w:color w:val="000000"/>
          <w:sz w:val="20"/>
          <w:szCs w:val="20"/>
          <w:lang w:val="kk-KZ"/>
        </w:rPr>
      </w:pPr>
      <w:r w:rsidRPr="00FC36FB">
        <w:rPr>
          <w:noProof/>
          <w:color w:val="000000"/>
          <w:spacing w:val="-5"/>
          <w:sz w:val="20"/>
          <w:szCs w:val="20"/>
          <w:lang w:val="kk-KZ"/>
        </w:rPr>
        <w:t>Қазақстан және әлемдік</w:t>
      </w:r>
      <w:r w:rsidRPr="00FC36FB">
        <w:rPr>
          <w:noProof/>
          <w:color w:val="000000"/>
          <w:spacing w:val="10"/>
          <w:sz w:val="20"/>
          <w:szCs w:val="20"/>
          <w:lang w:val="kk-KZ"/>
        </w:rPr>
        <w:t xml:space="preserve"> білім беру жүйесіндегі ғылыми-техникалық прогрестермен таныстыру. </w:t>
      </w:r>
    </w:p>
    <w:p w:rsidR="00FB1E22" w:rsidRPr="00FB1E22" w:rsidRDefault="00E32263" w:rsidP="00E32263">
      <w:pPr>
        <w:widowControl w:val="0"/>
        <w:shd w:val="clear" w:color="auto" w:fill="FFFFFF"/>
        <w:autoSpaceDE w:val="0"/>
        <w:autoSpaceDN w:val="0"/>
        <w:adjustRightInd w:val="0"/>
        <w:jc w:val="both"/>
        <w:rPr>
          <w:b/>
          <w:sz w:val="20"/>
          <w:szCs w:val="20"/>
          <w:lang w:val="kk-KZ"/>
        </w:rPr>
      </w:pPr>
      <w:r w:rsidRPr="00FC36FB">
        <w:rPr>
          <w:b/>
          <w:bCs/>
          <w:color w:val="000000"/>
          <w:sz w:val="20"/>
          <w:szCs w:val="20"/>
          <w:lang w:val="kk-KZ"/>
        </w:rPr>
        <w:t xml:space="preserve"> </w:t>
      </w:r>
      <w:r w:rsidR="00FB1E22" w:rsidRPr="00FB1E22">
        <w:rPr>
          <w:b/>
          <w:sz w:val="20"/>
          <w:szCs w:val="20"/>
          <w:lang w:val="kk-KZ"/>
        </w:rPr>
        <w:t>Құзыреттіліктер (пән  бойынша  оқытудың нәтижелері):</w:t>
      </w:r>
    </w:p>
    <w:p w:rsidR="00FB1E22" w:rsidRPr="00FB1E22" w:rsidRDefault="00FB1E22" w:rsidP="00356D48">
      <w:pPr>
        <w:ind w:right="192"/>
        <w:jc w:val="both"/>
        <w:rPr>
          <w:sz w:val="20"/>
          <w:szCs w:val="20"/>
          <w:lang w:val="kk-KZ"/>
        </w:rPr>
      </w:pPr>
      <w:r w:rsidRPr="00FB1E22">
        <w:rPr>
          <w:b/>
          <w:sz w:val="20"/>
          <w:szCs w:val="20"/>
          <w:lang w:val="kk-KZ"/>
        </w:rPr>
        <w:t>Жалпы құзыреттіліктер :</w:t>
      </w:r>
    </w:p>
    <w:p w:rsidR="00253BCC" w:rsidRPr="00FC36FB" w:rsidRDefault="00253BCC" w:rsidP="00253BCC">
      <w:pPr>
        <w:shd w:val="clear" w:color="auto" w:fill="FFFFFF"/>
        <w:autoSpaceDE w:val="0"/>
        <w:autoSpaceDN w:val="0"/>
        <w:adjustRightInd w:val="0"/>
        <w:jc w:val="both"/>
        <w:rPr>
          <w:i/>
          <w:color w:val="000000"/>
          <w:sz w:val="20"/>
          <w:szCs w:val="20"/>
          <w:lang w:val="kk-KZ"/>
        </w:rPr>
      </w:pPr>
      <w:r w:rsidRPr="00FC36FB">
        <w:rPr>
          <w:i/>
          <w:color w:val="000000"/>
          <w:sz w:val="20"/>
          <w:szCs w:val="20"/>
          <w:lang w:val="kk-KZ"/>
        </w:rPr>
        <w:t xml:space="preserve"> құралдық: </w:t>
      </w:r>
      <w:r w:rsidRPr="00FC36FB">
        <w:rPr>
          <w:color w:val="000000"/>
          <w:sz w:val="20"/>
          <w:szCs w:val="20"/>
          <w:lang w:val="kk-KZ"/>
        </w:rPr>
        <w:t>қазіргі ғылыми әлем бейнесін қалыптастыру; ғылыми әдебиеттерді анализдеуге, тарихи ақпараттар мен тарихи карталарды қолдануға шығармашылық тұрғыдан келу; оқу-тәрбие процесін тиімді жүзеге асыруға қажетті кәсіби білік пен дағдыны қалыптастыру, психологиялық-педагогикалық кәсіби іс-әрекеттің әдістерін қолдану және түсіну қабілеттілігі мен ептілігі (әдістердегі біліктілік);</w:t>
      </w:r>
      <w:r w:rsidRPr="00FC36FB">
        <w:rPr>
          <w:i/>
          <w:color w:val="000000"/>
          <w:sz w:val="20"/>
          <w:szCs w:val="20"/>
          <w:lang w:val="kk-KZ"/>
        </w:rPr>
        <w:t xml:space="preserve">  </w:t>
      </w:r>
    </w:p>
    <w:p w:rsidR="00253BCC" w:rsidRPr="00FC36FB" w:rsidRDefault="00253BCC" w:rsidP="00253BCC">
      <w:pPr>
        <w:shd w:val="clear" w:color="auto" w:fill="FFFFFF"/>
        <w:autoSpaceDE w:val="0"/>
        <w:autoSpaceDN w:val="0"/>
        <w:adjustRightInd w:val="0"/>
        <w:jc w:val="both"/>
        <w:rPr>
          <w:color w:val="000000"/>
          <w:sz w:val="20"/>
          <w:szCs w:val="20"/>
          <w:lang w:val="kk-KZ"/>
        </w:rPr>
      </w:pPr>
      <w:r w:rsidRPr="00FC36FB">
        <w:rPr>
          <w:i/>
          <w:color w:val="000000"/>
          <w:sz w:val="20"/>
          <w:szCs w:val="20"/>
          <w:lang w:val="kk-KZ"/>
        </w:rPr>
        <w:t xml:space="preserve">тұлғааралық: </w:t>
      </w:r>
      <w:r w:rsidRPr="00FC36FB">
        <w:rPr>
          <w:color w:val="000000"/>
          <w:sz w:val="20"/>
          <w:szCs w:val="20"/>
          <w:lang w:val="kk-KZ"/>
        </w:rPr>
        <w:t xml:space="preserve">бүкіл әлемдік тарихи үрдіс контекстіндегі Қазақстан тарихын білу; қазіргі философияның негізгі бағыттарын білу; Қазақстанның ерте дәуірден бүгінгі күнге дейінгі тарихы туралы білімді меңгеру, кәсіби мәселелерді шешуге арналған ұлттық сана мен дәстүрлер жайлы түсінігінің болуы; толерантты болу; </w:t>
      </w:r>
    </w:p>
    <w:p w:rsidR="00253BCC" w:rsidRPr="00FC36FB" w:rsidRDefault="00253BCC" w:rsidP="00253BCC">
      <w:pPr>
        <w:shd w:val="clear" w:color="auto" w:fill="FFFFFF"/>
        <w:autoSpaceDE w:val="0"/>
        <w:autoSpaceDN w:val="0"/>
        <w:adjustRightInd w:val="0"/>
        <w:jc w:val="both"/>
        <w:rPr>
          <w:color w:val="000000"/>
          <w:sz w:val="20"/>
          <w:szCs w:val="20"/>
          <w:lang w:val="kk-KZ"/>
        </w:rPr>
      </w:pPr>
      <w:r w:rsidRPr="00FC36FB">
        <w:rPr>
          <w:i/>
          <w:color w:val="000000"/>
          <w:sz w:val="20"/>
          <w:szCs w:val="20"/>
          <w:lang w:val="kk-KZ"/>
        </w:rPr>
        <w:t xml:space="preserve">жүйелік: </w:t>
      </w:r>
      <w:r w:rsidRPr="00FC36FB">
        <w:rPr>
          <w:color w:val="000000"/>
          <w:sz w:val="20"/>
          <w:szCs w:val="20"/>
          <w:lang w:val="kk-KZ"/>
        </w:rPr>
        <w:t>уақытты бағалай білу; алған білімді қолдана білу; жаңа жағдайға бейімделе білу;</w:t>
      </w:r>
    </w:p>
    <w:p w:rsidR="000A13DF" w:rsidRPr="00FC36FB" w:rsidRDefault="00253BCC" w:rsidP="00253BCC">
      <w:pPr>
        <w:shd w:val="clear" w:color="auto" w:fill="FFFFFF"/>
        <w:autoSpaceDE w:val="0"/>
        <w:autoSpaceDN w:val="0"/>
        <w:adjustRightInd w:val="0"/>
        <w:jc w:val="both"/>
        <w:rPr>
          <w:sz w:val="20"/>
          <w:szCs w:val="20"/>
          <w:lang w:val="kk-KZ"/>
        </w:rPr>
      </w:pPr>
      <w:r w:rsidRPr="00FC36FB">
        <w:rPr>
          <w:i/>
          <w:color w:val="000000"/>
          <w:sz w:val="20"/>
          <w:szCs w:val="20"/>
          <w:lang w:val="kk-KZ"/>
        </w:rPr>
        <w:t xml:space="preserve">Пәндік құзырет: </w:t>
      </w:r>
      <w:r w:rsidRPr="00FC36FB">
        <w:rPr>
          <w:color w:val="000000"/>
          <w:sz w:val="20"/>
          <w:szCs w:val="20"/>
          <w:lang w:val="kk-KZ"/>
        </w:rPr>
        <w:t>қауіпті құбылыстар мен үрдістерді болжау және негізгі теориялық талдамаларын игеру;  Қазақстанның ерте дәуірден бүгінгі күнге дейінгі мемлекеттің біртіндеп даму тарихы туралы білімді меңгеру; халықтың әлеуметтік қорғансыз категорияларына толыққанды өмір сүрулеріне жағдайлар жасауға дайындығы; тұлға дамуындағы танымның маңызын және психологиялық, педагогикалық тұжырымдамаларды жете түсіну; психология және педагогика тарихын, білім беру құқының нормаларын білу.</w:t>
      </w:r>
    </w:p>
    <w:p w:rsidR="00A34D87" w:rsidRPr="00FC36FB" w:rsidRDefault="00A34D87" w:rsidP="00A34D87">
      <w:pPr>
        <w:shd w:val="clear" w:color="auto" w:fill="FFFFFF"/>
        <w:autoSpaceDE w:val="0"/>
        <w:autoSpaceDN w:val="0"/>
        <w:adjustRightInd w:val="0"/>
        <w:jc w:val="both"/>
        <w:rPr>
          <w:sz w:val="20"/>
          <w:szCs w:val="20"/>
          <w:lang w:val="kk-KZ"/>
        </w:rPr>
      </w:pPr>
      <w:r w:rsidRPr="00FC36FB">
        <w:rPr>
          <w:b/>
          <w:sz w:val="20"/>
          <w:szCs w:val="20"/>
          <w:lang w:val="kk-KZ"/>
        </w:rPr>
        <w:t xml:space="preserve">Пререквизиттері: </w:t>
      </w:r>
      <w:r w:rsidR="00B0628F" w:rsidRPr="00FC36FB">
        <w:rPr>
          <w:sz w:val="20"/>
          <w:szCs w:val="20"/>
          <w:lang w:val="kk-KZ"/>
        </w:rPr>
        <w:t>PED  1407 Салыстырмалы п</w:t>
      </w:r>
      <w:r w:rsidR="00B0628F" w:rsidRPr="00FC36FB">
        <w:rPr>
          <w:rFonts w:eastAsia="Calibri"/>
          <w:sz w:val="20"/>
          <w:szCs w:val="20"/>
          <w:lang w:val="kk-KZ"/>
        </w:rPr>
        <w:t>едагогика</w:t>
      </w:r>
    </w:p>
    <w:p w:rsidR="00B42D50" w:rsidRPr="00FC36FB" w:rsidRDefault="00A34D87" w:rsidP="00B42D50">
      <w:pPr>
        <w:shd w:val="clear" w:color="auto" w:fill="FFFFFF"/>
        <w:autoSpaceDE w:val="0"/>
        <w:autoSpaceDN w:val="0"/>
        <w:adjustRightInd w:val="0"/>
        <w:jc w:val="both"/>
        <w:rPr>
          <w:sz w:val="20"/>
          <w:szCs w:val="20"/>
          <w:lang w:val="kk-KZ"/>
        </w:rPr>
      </w:pPr>
      <w:r w:rsidRPr="00FC36FB">
        <w:rPr>
          <w:b/>
          <w:sz w:val="20"/>
          <w:szCs w:val="20"/>
          <w:lang w:val="kk-KZ"/>
        </w:rPr>
        <w:t>Постреквизиттері:</w:t>
      </w:r>
      <w:r w:rsidR="00B42D50" w:rsidRPr="00FC36FB">
        <w:rPr>
          <w:sz w:val="20"/>
          <w:szCs w:val="20"/>
          <w:lang w:val="kk-KZ"/>
        </w:rPr>
        <w:t xml:space="preserve"> Тұлғаның дамуына арналған білім беру</w:t>
      </w:r>
    </w:p>
    <w:p w:rsidR="00B42D50" w:rsidRPr="00FC36FB" w:rsidRDefault="00B42D50" w:rsidP="00B42D50">
      <w:pPr>
        <w:jc w:val="center"/>
        <w:rPr>
          <w:b/>
          <w:sz w:val="20"/>
          <w:szCs w:val="20"/>
          <w:lang w:val="kk-KZ"/>
        </w:rPr>
      </w:pPr>
    </w:p>
    <w:p w:rsidR="00D52BF4" w:rsidRPr="00FC36FB" w:rsidRDefault="00D52BF4" w:rsidP="00EC5F41">
      <w:pPr>
        <w:jc w:val="center"/>
        <w:rPr>
          <w:b/>
          <w:sz w:val="20"/>
          <w:szCs w:val="20"/>
          <w:lang w:val="kk-KZ"/>
        </w:rPr>
      </w:pPr>
      <w:r w:rsidRPr="00FC36FB">
        <w:rPr>
          <w:b/>
          <w:sz w:val="20"/>
          <w:szCs w:val="20"/>
          <w:lang w:val="kk-KZ"/>
        </w:rPr>
        <w:lastRenderedPageBreak/>
        <w:t>ПӘННІҢ ҚҰРЫЛЫМЫ МЕН МАЗМҰНЫ</w:t>
      </w:r>
    </w:p>
    <w:p w:rsidR="00D52BF4" w:rsidRPr="00FC36FB" w:rsidRDefault="00D52BF4" w:rsidP="00D52BF4">
      <w:pPr>
        <w:jc w:val="both"/>
        <w:rPr>
          <w:b/>
          <w:sz w:val="20"/>
          <w:szCs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56"/>
        <w:gridCol w:w="13"/>
        <w:gridCol w:w="1005"/>
        <w:gridCol w:w="1790"/>
      </w:tblGrid>
      <w:tr w:rsidR="00D52BF4" w:rsidRPr="00FC36FB" w:rsidTr="001C6639">
        <w:tc>
          <w:tcPr>
            <w:tcW w:w="579"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Апта</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Сағат саны</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 xml:space="preserve">Бағасы </w:t>
            </w:r>
          </w:p>
        </w:tc>
      </w:tr>
      <w:tr w:rsidR="00D52BF4" w:rsidRPr="00FC36FB" w:rsidTr="001C6639">
        <w:trPr>
          <w:trHeight w:val="4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356D48">
            <w:pPr>
              <w:rPr>
                <w:b/>
                <w:sz w:val="20"/>
                <w:szCs w:val="20"/>
                <w:lang w:val="kk-KZ"/>
              </w:rPr>
            </w:pPr>
            <w:r w:rsidRPr="00FC36FB">
              <w:rPr>
                <w:b/>
                <w:sz w:val="20"/>
                <w:szCs w:val="20"/>
                <w:lang w:val="kk-KZ"/>
              </w:rPr>
              <w:t xml:space="preserve">1Модуль. </w:t>
            </w:r>
            <w:r w:rsidRPr="00FC36FB">
              <w:rPr>
                <w:b/>
                <w:sz w:val="20"/>
                <w:szCs w:val="20"/>
                <w:lang w:val="kk-KZ" w:eastAsia="en-US"/>
              </w:rPr>
              <w:t>«САҚТАР МӘДЕНИЕТІ МЕН ТӘРБИЕ ТӘЛІМІ.  КӨНЕ ГРЕК ОЙШЫЛДАРЫНЫҢ ТӘЛІМ-ТӘРБИЕЛІК ОЙ - ПІКІРЛЕРІ. ШЫҒЫС ОЙШЫЛДАРЫНЫҢ ПЕДАГОГИКАЛЫҚ ОЙ-ПІКІРІНІҢ ПАЙДА БОЛУЫ МЕН ҚАЛЫПТАСУЫ».</w:t>
            </w:r>
          </w:p>
        </w:tc>
      </w:tr>
      <w:tr w:rsidR="00D52BF4" w:rsidRPr="00FC36FB" w:rsidTr="000208D2">
        <w:trPr>
          <w:trHeight w:val="286"/>
        </w:trPr>
        <w:tc>
          <w:tcPr>
            <w:tcW w:w="579" w:type="pct"/>
            <w:vMerge w:val="restart"/>
            <w:tcBorders>
              <w:top w:val="single" w:sz="4" w:space="0" w:color="auto"/>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1</w:t>
            </w:r>
          </w:p>
          <w:p w:rsidR="00D52BF4" w:rsidRPr="00FC36FB"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FC36FB" w:rsidRDefault="00D52BF4" w:rsidP="00CC0F34">
            <w:pPr>
              <w:rPr>
                <w:sz w:val="20"/>
                <w:szCs w:val="20"/>
                <w:lang w:val="kk-KZ" w:eastAsia="en-US"/>
              </w:rPr>
            </w:pPr>
            <w:r w:rsidRPr="00FC36FB">
              <w:rPr>
                <w:b/>
                <w:sz w:val="20"/>
                <w:szCs w:val="20"/>
                <w:lang w:val="kk-KZ"/>
              </w:rPr>
              <w:t>1 дәріс.</w:t>
            </w:r>
            <w:r w:rsidRPr="00FC36FB">
              <w:rPr>
                <w:sz w:val="20"/>
                <w:szCs w:val="20"/>
                <w:lang w:val="kk-KZ"/>
              </w:rPr>
              <w:t xml:space="preserve"> </w:t>
            </w:r>
            <w:r w:rsidRPr="00FC36FB">
              <w:rPr>
                <w:sz w:val="20"/>
                <w:szCs w:val="20"/>
                <w:lang w:val="kk-KZ" w:eastAsia="en-US"/>
              </w:rPr>
              <w:t xml:space="preserve">Қазақстандық және әлемдік психологиялық-педагогикалық ойлар тарихы: тақырыбы, міндеттері, әдіснама, тарихи-педагогикалық зерттеу әдістері.  </w:t>
            </w:r>
          </w:p>
        </w:tc>
        <w:tc>
          <w:tcPr>
            <w:tcW w:w="525" w:type="pct"/>
            <w:tcBorders>
              <w:top w:val="single" w:sz="4" w:space="0" w:color="auto"/>
              <w:left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right w:val="single" w:sz="4" w:space="0" w:color="auto"/>
            </w:tcBorders>
            <w:shd w:val="clear" w:color="auto" w:fill="auto"/>
          </w:tcPr>
          <w:p w:rsidR="00D52BF4" w:rsidRPr="00FC36FB" w:rsidRDefault="000B1935" w:rsidP="00D52BF4">
            <w:pPr>
              <w:jc w:val="center"/>
              <w:rPr>
                <w:sz w:val="20"/>
                <w:szCs w:val="20"/>
                <w:lang w:val="en-US"/>
              </w:rPr>
            </w:pPr>
            <w:r w:rsidRPr="00FC36FB">
              <w:rPr>
                <w:sz w:val="20"/>
                <w:szCs w:val="20"/>
                <w:lang w:val="en-US"/>
              </w:rPr>
              <w:t xml:space="preserve"> </w:t>
            </w:r>
          </w:p>
        </w:tc>
      </w:tr>
      <w:tr w:rsidR="00EA7E10" w:rsidRPr="00FC36FB" w:rsidTr="00A550A6">
        <w:trPr>
          <w:trHeight w:val="690"/>
        </w:trPr>
        <w:tc>
          <w:tcPr>
            <w:tcW w:w="579" w:type="pct"/>
            <w:vMerge/>
            <w:tcBorders>
              <w:left w:val="single" w:sz="4" w:space="0" w:color="auto"/>
              <w:right w:val="single" w:sz="4" w:space="0" w:color="auto"/>
            </w:tcBorders>
            <w:shd w:val="clear" w:color="auto" w:fill="auto"/>
            <w:vAlign w:val="center"/>
          </w:tcPr>
          <w:p w:rsidR="00EA7E10" w:rsidRPr="00FC36FB" w:rsidRDefault="00EA7E10"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EA7E10" w:rsidRPr="00FC36FB" w:rsidRDefault="00EA7E10" w:rsidP="00CC0F34">
            <w:pPr>
              <w:rPr>
                <w:bCs/>
                <w:sz w:val="20"/>
                <w:szCs w:val="20"/>
                <w:lang w:val="kk-KZ"/>
              </w:rPr>
            </w:pPr>
            <w:r w:rsidRPr="00FC36FB">
              <w:rPr>
                <w:b/>
                <w:sz w:val="20"/>
                <w:szCs w:val="20"/>
                <w:lang w:val="kk-KZ"/>
              </w:rPr>
              <w:t>1 практикалық  сабақ.</w:t>
            </w:r>
            <w:r w:rsidRPr="00FC36FB">
              <w:rPr>
                <w:sz w:val="20"/>
                <w:szCs w:val="20"/>
                <w:lang w:val="kk-KZ"/>
              </w:rPr>
              <w:t xml:space="preserve"> </w:t>
            </w:r>
            <w:r w:rsidR="00CC0F34" w:rsidRPr="00FC36FB">
              <w:rPr>
                <w:sz w:val="20"/>
                <w:szCs w:val="20"/>
                <w:lang w:val="kk-KZ" w:eastAsia="en-US"/>
              </w:rPr>
              <w:t xml:space="preserve">Сақтар қоғамының тәлім-тәрбиелік құндылықтары, </w:t>
            </w:r>
            <w:r w:rsidR="00D34E2E" w:rsidRPr="00FC36FB">
              <w:rPr>
                <w:sz w:val="20"/>
                <w:szCs w:val="20"/>
                <w:lang w:val="kk-KZ" w:eastAsia="en-US"/>
              </w:rPr>
              <w:t>ғ</w:t>
            </w:r>
            <w:r w:rsidRPr="00FC36FB">
              <w:rPr>
                <w:sz w:val="20"/>
                <w:szCs w:val="20"/>
                <w:lang w:val="kk-KZ" w:eastAsia="en-US"/>
              </w:rPr>
              <w:t>асырлық тарихи ерекшеліктері</w:t>
            </w:r>
            <w:r w:rsidR="00D34E2E" w:rsidRPr="00FC36FB">
              <w:rPr>
                <w:sz w:val="20"/>
                <w:szCs w:val="20"/>
                <w:lang w:val="kk-KZ" w:eastAsia="en-US"/>
              </w:rPr>
              <w:t xml:space="preserve"> </w:t>
            </w:r>
            <w:r w:rsidRPr="00FC36FB">
              <w:rPr>
                <w:sz w:val="20"/>
                <w:szCs w:val="20"/>
                <w:lang w:val="kk-KZ" w:eastAsia="en-US"/>
              </w:rPr>
              <w:t>. Анахарсис сақ әлемінің әйгілі ойшылы</w:t>
            </w:r>
            <w:r w:rsidR="00CC0F34" w:rsidRPr="00FC36FB">
              <w:rPr>
                <w:sz w:val="20"/>
                <w:szCs w:val="20"/>
                <w:lang w:val="kk-KZ" w:eastAsia="en-US"/>
              </w:rPr>
              <w:t>.</w:t>
            </w:r>
          </w:p>
        </w:tc>
        <w:tc>
          <w:tcPr>
            <w:tcW w:w="525" w:type="pct"/>
            <w:tcBorders>
              <w:top w:val="single" w:sz="4" w:space="0" w:color="auto"/>
              <w:left w:val="single" w:sz="4" w:space="0" w:color="auto"/>
              <w:right w:val="single" w:sz="4" w:space="0" w:color="auto"/>
            </w:tcBorders>
            <w:shd w:val="clear" w:color="auto" w:fill="auto"/>
          </w:tcPr>
          <w:p w:rsidR="00EA7E10" w:rsidRPr="00FC36FB" w:rsidRDefault="00EA7E1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right w:val="single" w:sz="4" w:space="0" w:color="auto"/>
            </w:tcBorders>
            <w:shd w:val="clear" w:color="auto" w:fill="auto"/>
          </w:tcPr>
          <w:p w:rsidR="00EA7E10" w:rsidRPr="00FC36FB" w:rsidRDefault="00EA7E10" w:rsidP="00D52BF4">
            <w:pPr>
              <w:jc w:val="center"/>
              <w:rPr>
                <w:sz w:val="20"/>
                <w:szCs w:val="20"/>
                <w:lang w:val="en-US"/>
              </w:rPr>
            </w:pPr>
            <w:r w:rsidRPr="00FC36FB">
              <w:rPr>
                <w:sz w:val="20"/>
                <w:szCs w:val="20"/>
                <w:lang w:val="en-US"/>
              </w:rPr>
              <w:t>5</w:t>
            </w:r>
          </w:p>
          <w:p w:rsidR="00EA7E10" w:rsidRPr="00FC36FB" w:rsidRDefault="00EA7E10" w:rsidP="00D52BF4">
            <w:pPr>
              <w:jc w:val="center"/>
              <w:rPr>
                <w:sz w:val="20"/>
                <w:szCs w:val="20"/>
                <w:lang w:val="en-US"/>
              </w:rPr>
            </w:pPr>
            <w:r w:rsidRPr="00FC36FB">
              <w:rPr>
                <w:sz w:val="20"/>
                <w:szCs w:val="20"/>
                <w:lang w:val="en-US"/>
              </w:rPr>
              <w:t xml:space="preserve"> </w:t>
            </w:r>
          </w:p>
        </w:tc>
      </w:tr>
      <w:tr w:rsidR="00D52BF4" w:rsidRPr="00FC36FB" w:rsidTr="00A916CD">
        <w:trPr>
          <w:trHeight w:val="311"/>
        </w:trPr>
        <w:tc>
          <w:tcPr>
            <w:tcW w:w="579" w:type="pct"/>
            <w:vMerge w:val="restart"/>
            <w:tcBorders>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2</w:t>
            </w:r>
          </w:p>
        </w:tc>
        <w:tc>
          <w:tcPr>
            <w:tcW w:w="2961" w:type="pct"/>
            <w:gridSpan w:val="2"/>
            <w:tcBorders>
              <w:top w:val="single" w:sz="4" w:space="0" w:color="auto"/>
              <w:left w:val="single" w:sz="4" w:space="0" w:color="auto"/>
              <w:right w:val="single" w:sz="4" w:space="0" w:color="auto"/>
            </w:tcBorders>
            <w:shd w:val="clear" w:color="auto" w:fill="auto"/>
          </w:tcPr>
          <w:p w:rsidR="00D52BF4" w:rsidRPr="00FC36FB" w:rsidRDefault="00D52BF4" w:rsidP="00A37784">
            <w:pPr>
              <w:spacing w:line="276" w:lineRule="auto"/>
              <w:rPr>
                <w:sz w:val="20"/>
                <w:szCs w:val="20"/>
                <w:lang w:val="kk-KZ" w:eastAsia="en-US"/>
              </w:rPr>
            </w:pPr>
            <w:r w:rsidRPr="00FC36FB">
              <w:rPr>
                <w:b/>
                <w:sz w:val="20"/>
                <w:szCs w:val="20"/>
                <w:lang w:val="kk-KZ"/>
              </w:rPr>
              <w:t xml:space="preserve">2 дәріс. </w:t>
            </w:r>
            <w:r w:rsidR="00A37784" w:rsidRPr="00FC36FB">
              <w:rPr>
                <w:sz w:val="20"/>
                <w:szCs w:val="20"/>
                <w:lang w:val="kk-KZ" w:eastAsia="en-US"/>
              </w:rPr>
              <w:t xml:space="preserve">Көне грек ойшылдарының тәлім-тәрбиелік ой-пікірлері. </w:t>
            </w:r>
          </w:p>
        </w:tc>
        <w:tc>
          <w:tcPr>
            <w:tcW w:w="525" w:type="pct"/>
            <w:tcBorders>
              <w:top w:val="single" w:sz="4" w:space="0" w:color="auto"/>
              <w:left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r w:rsidR="00D52BF4" w:rsidRPr="00FC36FB">
              <w:rPr>
                <w:sz w:val="20"/>
                <w:szCs w:val="20"/>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FC36FB" w:rsidRDefault="000B1935" w:rsidP="00D52BF4">
            <w:pPr>
              <w:jc w:val="center"/>
              <w:rPr>
                <w:sz w:val="20"/>
                <w:szCs w:val="20"/>
                <w:lang w:val="en-US"/>
              </w:rPr>
            </w:pPr>
            <w:r w:rsidRPr="00FC36FB">
              <w:rPr>
                <w:sz w:val="20"/>
                <w:szCs w:val="20"/>
                <w:lang w:val="en-US"/>
              </w:rPr>
              <w:t xml:space="preserve"> </w:t>
            </w:r>
          </w:p>
        </w:tc>
      </w:tr>
      <w:tr w:rsidR="00F84373" w:rsidRPr="00FC36FB" w:rsidTr="00A916CD">
        <w:trPr>
          <w:trHeight w:val="699"/>
        </w:trPr>
        <w:tc>
          <w:tcPr>
            <w:tcW w:w="579" w:type="pct"/>
            <w:vMerge/>
            <w:tcBorders>
              <w:left w:val="single" w:sz="4" w:space="0" w:color="auto"/>
              <w:right w:val="single" w:sz="4" w:space="0" w:color="auto"/>
            </w:tcBorders>
            <w:shd w:val="clear" w:color="auto" w:fill="auto"/>
          </w:tcPr>
          <w:p w:rsidR="00F84373" w:rsidRPr="00FC36FB" w:rsidRDefault="00F84373"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F84373" w:rsidRPr="00FC36FB" w:rsidRDefault="00F84373" w:rsidP="00D52BF4">
            <w:pPr>
              <w:rPr>
                <w:sz w:val="20"/>
                <w:szCs w:val="20"/>
                <w:lang w:val="kk-KZ"/>
              </w:rPr>
            </w:pPr>
            <w:r w:rsidRPr="00FC36FB">
              <w:rPr>
                <w:b/>
                <w:sz w:val="20"/>
                <w:szCs w:val="20"/>
                <w:lang w:val="kk-KZ"/>
              </w:rPr>
              <w:t xml:space="preserve">2 практикалық  сабақ. </w:t>
            </w:r>
            <w:r w:rsidRPr="00FC36FB">
              <w:rPr>
                <w:sz w:val="20"/>
                <w:szCs w:val="20"/>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c>
          <w:tcPr>
            <w:tcW w:w="525" w:type="pct"/>
            <w:tcBorders>
              <w:top w:val="single" w:sz="4" w:space="0" w:color="auto"/>
              <w:left w:val="single" w:sz="4" w:space="0" w:color="auto"/>
              <w:right w:val="single" w:sz="4" w:space="0" w:color="auto"/>
            </w:tcBorders>
            <w:shd w:val="clear" w:color="auto" w:fill="auto"/>
          </w:tcPr>
          <w:p w:rsidR="00F84373" w:rsidRPr="00FC36FB" w:rsidRDefault="00F84373" w:rsidP="00D52BF4">
            <w:pPr>
              <w:jc w:val="center"/>
              <w:rPr>
                <w:sz w:val="20"/>
                <w:szCs w:val="20"/>
                <w:lang w:val="kk-KZ"/>
              </w:rPr>
            </w:pPr>
            <w:r w:rsidRPr="00FC36FB">
              <w:rPr>
                <w:sz w:val="20"/>
                <w:szCs w:val="20"/>
                <w:lang w:val="kk-KZ"/>
              </w:rPr>
              <w:t xml:space="preserve">1 </w:t>
            </w:r>
          </w:p>
        </w:tc>
        <w:tc>
          <w:tcPr>
            <w:tcW w:w="935" w:type="pct"/>
            <w:tcBorders>
              <w:top w:val="single" w:sz="4" w:space="0" w:color="auto"/>
              <w:left w:val="single" w:sz="4" w:space="0" w:color="auto"/>
              <w:right w:val="single" w:sz="4" w:space="0" w:color="auto"/>
            </w:tcBorders>
            <w:shd w:val="clear" w:color="auto" w:fill="auto"/>
          </w:tcPr>
          <w:p w:rsidR="00F84373" w:rsidRPr="00FC36FB" w:rsidRDefault="00F84373" w:rsidP="00D52BF4">
            <w:pPr>
              <w:jc w:val="center"/>
              <w:rPr>
                <w:sz w:val="20"/>
                <w:szCs w:val="20"/>
                <w:lang w:val="en-US"/>
              </w:rPr>
            </w:pPr>
            <w:r w:rsidRPr="00FC36FB">
              <w:rPr>
                <w:sz w:val="20"/>
                <w:szCs w:val="20"/>
                <w:lang w:val="en-US"/>
              </w:rPr>
              <w:t>5</w:t>
            </w:r>
          </w:p>
          <w:p w:rsidR="00F84373" w:rsidRPr="00FC36FB" w:rsidRDefault="00F84373" w:rsidP="00D52BF4">
            <w:pPr>
              <w:jc w:val="center"/>
              <w:rPr>
                <w:sz w:val="20"/>
                <w:szCs w:val="20"/>
                <w:lang w:val="en-US"/>
              </w:rPr>
            </w:pPr>
            <w:r w:rsidRPr="00FC36FB">
              <w:rPr>
                <w:sz w:val="20"/>
                <w:szCs w:val="20"/>
                <w:lang w:val="kk-KZ"/>
              </w:rPr>
              <w:t xml:space="preserve"> </w:t>
            </w:r>
          </w:p>
        </w:tc>
      </w:tr>
      <w:tr w:rsidR="00D52BF4" w:rsidRPr="00FC36FB" w:rsidTr="00EC5F41">
        <w:trPr>
          <w:trHeight w:val="178"/>
        </w:trPr>
        <w:tc>
          <w:tcPr>
            <w:tcW w:w="579" w:type="pct"/>
            <w:vMerge w:val="restart"/>
            <w:tcBorders>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3</w:t>
            </w:r>
          </w:p>
        </w:tc>
        <w:tc>
          <w:tcPr>
            <w:tcW w:w="2961" w:type="pct"/>
            <w:gridSpan w:val="2"/>
            <w:tcBorders>
              <w:top w:val="single" w:sz="4" w:space="0" w:color="auto"/>
              <w:left w:val="single" w:sz="4" w:space="0" w:color="auto"/>
              <w:right w:val="single" w:sz="4" w:space="0" w:color="auto"/>
            </w:tcBorders>
            <w:shd w:val="clear" w:color="auto" w:fill="auto"/>
          </w:tcPr>
          <w:p w:rsidR="00D52BF4" w:rsidRPr="00FC36FB" w:rsidRDefault="00D52BF4" w:rsidP="00D34E2E">
            <w:pPr>
              <w:tabs>
                <w:tab w:val="left" w:pos="648"/>
                <w:tab w:val="left" w:pos="2808"/>
                <w:tab w:val="left" w:pos="8208"/>
                <w:tab w:val="left" w:pos="8928"/>
                <w:tab w:val="left" w:pos="9571"/>
              </w:tabs>
              <w:jc w:val="both"/>
              <w:rPr>
                <w:sz w:val="20"/>
                <w:szCs w:val="20"/>
                <w:lang w:val="kk-KZ"/>
              </w:rPr>
            </w:pPr>
            <w:r w:rsidRPr="00FC36FB">
              <w:rPr>
                <w:b/>
                <w:sz w:val="20"/>
                <w:szCs w:val="20"/>
                <w:lang w:val="kk-KZ"/>
              </w:rPr>
              <w:t>3дәріс.</w:t>
            </w:r>
            <w:r w:rsidR="00D34E2E" w:rsidRPr="00FC36FB">
              <w:rPr>
                <w:b/>
                <w:sz w:val="20"/>
                <w:szCs w:val="20"/>
                <w:lang w:val="kk-KZ"/>
              </w:rPr>
              <w:t xml:space="preserve"> </w:t>
            </w:r>
            <w:r w:rsidR="003142A2" w:rsidRPr="00FC36FB">
              <w:rPr>
                <w:sz w:val="20"/>
                <w:szCs w:val="20"/>
                <w:lang w:val="kk-KZ" w:eastAsia="en-US"/>
              </w:rPr>
              <w:t>Шығыс ойшылдарының педагогикалық ой</w:t>
            </w:r>
            <w:r w:rsidR="00D34E2E" w:rsidRPr="00FC36FB">
              <w:rPr>
                <w:sz w:val="20"/>
                <w:szCs w:val="20"/>
                <w:lang w:val="kk-KZ" w:eastAsia="en-US"/>
              </w:rPr>
              <w:t xml:space="preserve"> </w:t>
            </w:r>
            <w:r w:rsidR="003142A2" w:rsidRPr="00FC36FB">
              <w:rPr>
                <w:sz w:val="20"/>
                <w:szCs w:val="20"/>
                <w:lang w:val="kk-KZ" w:eastAsia="en-US"/>
              </w:rPr>
              <w:t>-</w:t>
            </w:r>
            <w:r w:rsidR="00D34E2E" w:rsidRPr="00FC36FB">
              <w:rPr>
                <w:sz w:val="20"/>
                <w:szCs w:val="20"/>
                <w:lang w:val="kk-KZ" w:eastAsia="en-US"/>
              </w:rPr>
              <w:t xml:space="preserve"> </w:t>
            </w:r>
            <w:r w:rsidR="003142A2" w:rsidRPr="00FC36FB">
              <w:rPr>
                <w:sz w:val="20"/>
                <w:szCs w:val="20"/>
                <w:lang w:val="kk-KZ" w:eastAsia="en-US"/>
              </w:rPr>
              <w:t>пікірлері.</w:t>
            </w:r>
          </w:p>
        </w:tc>
        <w:tc>
          <w:tcPr>
            <w:tcW w:w="525" w:type="pct"/>
            <w:tcBorders>
              <w:top w:val="single" w:sz="4" w:space="0" w:color="auto"/>
              <w:left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right w:val="single" w:sz="4" w:space="0" w:color="auto"/>
            </w:tcBorders>
            <w:shd w:val="clear" w:color="auto" w:fill="auto"/>
          </w:tcPr>
          <w:p w:rsidR="00D52BF4" w:rsidRPr="00FC36FB" w:rsidRDefault="000B1935" w:rsidP="00D52BF4">
            <w:pPr>
              <w:jc w:val="center"/>
              <w:rPr>
                <w:sz w:val="20"/>
                <w:szCs w:val="20"/>
                <w:lang w:val="kk-KZ"/>
              </w:rPr>
            </w:pPr>
            <w:r w:rsidRPr="00FC36FB">
              <w:rPr>
                <w:sz w:val="20"/>
                <w:szCs w:val="20"/>
                <w:lang w:val="kk-KZ"/>
              </w:rPr>
              <w:t xml:space="preserve"> </w:t>
            </w:r>
          </w:p>
        </w:tc>
      </w:tr>
      <w:tr w:rsidR="00F84373" w:rsidRPr="00FC36FB" w:rsidTr="00A916CD">
        <w:trPr>
          <w:trHeight w:val="911"/>
        </w:trPr>
        <w:tc>
          <w:tcPr>
            <w:tcW w:w="579" w:type="pct"/>
            <w:vMerge/>
            <w:tcBorders>
              <w:left w:val="single" w:sz="4" w:space="0" w:color="auto"/>
              <w:right w:val="single" w:sz="4" w:space="0" w:color="auto"/>
            </w:tcBorders>
            <w:shd w:val="clear" w:color="auto" w:fill="auto"/>
          </w:tcPr>
          <w:p w:rsidR="00F84373" w:rsidRPr="00FC36FB" w:rsidRDefault="00F84373"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F84373" w:rsidRPr="00FC36FB" w:rsidRDefault="00F84373" w:rsidP="00D52BF4">
            <w:pPr>
              <w:rPr>
                <w:sz w:val="20"/>
                <w:szCs w:val="20"/>
                <w:lang w:val="kk-KZ"/>
              </w:rPr>
            </w:pPr>
            <w:r w:rsidRPr="00FC36FB">
              <w:rPr>
                <w:b/>
                <w:sz w:val="20"/>
                <w:szCs w:val="20"/>
                <w:lang w:val="kk-KZ"/>
              </w:rPr>
              <w:t xml:space="preserve">3 практикалық   сабақ. </w:t>
            </w:r>
            <w:r w:rsidRPr="00FC36FB">
              <w:rPr>
                <w:sz w:val="20"/>
                <w:szCs w:val="20"/>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c>
          <w:tcPr>
            <w:tcW w:w="525" w:type="pct"/>
            <w:tcBorders>
              <w:top w:val="single" w:sz="4" w:space="0" w:color="auto"/>
              <w:left w:val="single" w:sz="4" w:space="0" w:color="auto"/>
              <w:right w:val="single" w:sz="4" w:space="0" w:color="auto"/>
            </w:tcBorders>
            <w:shd w:val="clear" w:color="auto" w:fill="auto"/>
          </w:tcPr>
          <w:p w:rsidR="00F84373" w:rsidRPr="00FC36FB" w:rsidRDefault="00F84373" w:rsidP="00D52BF4">
            <w:pPr>
              <w:jc w:val="center"/>
              <w:rPr>
                <w:sz w:val="20"/>
                <w:szCs w:val="20"/>
                <w:lang w:val="kk-KZ"/>
              </w:rPr>
            </w:pPr>
            <w:r w:rsidRPr="00FC36FB">
              <w:rPr>
                <w:sz w:val="20"/>
                <w:szCs w:val="20"/>
                <w:lang w:val="kk-KZ"/>
              </w:rPr>
              <w:t xml:space="preserve"> 1</w:t>
            </w:r>
          </w:p>
        </w:tc>
        <w:tc>
          <w:tcPr>
            <w:tcW w:w="935" w:type="pct"/>
            <w:tcBorders>
              <w:top w:val="single" w:sz="4" w:space="0" w:color="auto"/>
              <w:left w:val="single" w:sz="4" w:space="0" w:color="auto"/>
              <w:right w:val="single" w:sz="4" w:space="0" w:color="auto"/>
            </w:tcBorders>
            <w:shd w:val="clear" w:color="auto" w:fill="auto"/>
          </w:tcPr>
          <w:p w:rsidR="00F84373" w:rsidRPr="00FC36FB" w:rsidRDefault="00F84373" w:rsidP="00D52BF4">
            <w:pPr>
              <w:jc w:val="center"/>
              <w:rPr>
                <w:sz w:val="20"/>
                <w:szCs w:val="20"/>
                <w:lang w:val="en-US"/>
              </w:rPr>
            </w:pPr>
            <w:r w:rsidRPr="00FC36FB">
              <w:rPr>
                <w:sz w:val="20"/>
                <w:szCs w:val="20"/>
                <w:lang w:val="en-US"/>
              </w:rPr>
              <w:t>5</w:t>
            </w:r>
          </w:p>
          <w:p w:rsidR="00F84373" w:rsidRPr="00FC36FB" w:rsidRDefault="00F84373" w:rsidP="00D52BF4">
            <w:pPr>
              <w:jc w:val="center"/>
              <w:rPr>
                <w:sz w:val="20"/>
                <w:szCs w:val="20"/>
                <w:lang w:val="en-US"/>
              </w:rPr>
            </w:pPr>
            <w:r w:rsidRPr="00FC36FB">
              <w:rPr>
                <w:sz w:val="20"/>
                <w:szCs w:val="20"/>
                <w:lang w:val="kk-KZ"/>
              </w:rPr>
              <w:t xml:space="preserve"> </w:t>
            </w:r>
          </w:p>
        </w:tc>
      </w:tr>
      <w:tr w:rsidR="00D52BF4" w:rsidRPr="00FC36FB" w:rsidTr="00A916CD">
        <w:trPr>
          <w:trHeight w:val="145"/>
        </w:trPr>
        <w:tc>
          <w:tcPr>
            <w:tcW w:w="579" w:type="pct"/>
            <w:vMerge w:val="restart"/>
            <w:tcBorders>
              <w:top w:val="single" w:sz="4" w:space="0" w:color="auto"/>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4</w:t>
            </w:r>
          </w:p>
          <w:p w:rsidR="00D52BF4" w:rsidRPr="00FC36FB" w:rsidRDefault="00D52BF4"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4A37F7">
            <w:pPr>
              <w:rPr>
                <w:sz w:val="20"/>
                <w:szCs w:val="20"/>
                <w:lang w:val="kk-KZ"/>
              </w:rPr>
            </w:pPr>
            <w:r w:rsidRPr="00FC36FB">
              <w:rPr>
                <w:b/>
                <w:sz w:val="20"/>
                <w:szCs w:val="20"/>
                <w:lang w:val="kk-KZ"/>
              </w:rPr>
              <w:t xml:space="preserve">4 дәріс.  </w:t>
            </w:r>
            <w:r w:rsidR="00155065" w:rsidRPr="00FC36FB">
              <w:rPr>
                <w:sz w:val="20"/>
                <w:szCs w:val="20"/>
                <w:lang w:val="kk-KZ" w:eastAsia="en-US"/>
              </w:rPr>
              <w:t xml:space="preserve">Шығыс ойшылдарының педагогикалық ой-пікірлері </w:t>
            </w:r>
            <w:r w:rsidR="004A37F7" w:rsidRPr="00FC36FB">
              <w:rPr>
                <w:sz w:val="20"/>
                <w:szCs w:val="20"/>
                <w:lang w:val="kk-KZ" w:eastAsia="en-US"/>
              </w:rPr>
              <w:t>.</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sz w:val="20"/>
                <w:szCs w:val="20"/>
                <w:lang w:val="en-US"/>
              </w:rPr>
            </w:pPr>
            <w:r w:rsidRPr="00FC36FB">
              <w:rPr>
                <w:sz w:val="20"/>
                <w:szCs w:val="20"/>
                <w:lang w:val="en-US"/>
              </w:rPr>
              <w:t xml:space="preserve"> </w:t>
            </w:r>
          </w:p>
        </w:tc>
      </w:tr>
      <w:tr w:rsidR="00D52BF4" w:rsidRPr="00FC36FB" w:rsidTr="001C6639">
        <w:trPr>
          <w:trHeight w:val="242"/>
        </w:trPr>
        <w:tc>
          <w:tcPr>
            <w:tcW w:w="579" w:type="pct"/>
            <w:vMerge/>
            <w:tcBorders>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FC36FB" w:rsidRDefault="00D52BF4" w:rsidP="00D52BF4">
            <w:pPr>
              <w:rPr>
                <w:sz w:val="20"/>
                <w:szCs w:val="20"/>
                <w:lang w:val="kk-KZ"/>
              </w:rPr>
            </w:pPr>
            <w:r w:rsidRPr="00FC36FB">
              <w:rPr>
                <w:b/>
                <w:sz w:val="20"/>
                <w:szCs w:val="20"/>
                <w:lang w:val="kk-KZ"/>
              </w:rPr>
              <w:t>4 практикалық   сабақ.</w:t>
            </w:r>
            <w:r w:rsidRPr="00FC36FB">
              <w:rPr>
                <w:sz w:val="20"/>
                <w:szCs w:val="20"/>
                <w:lang w:val="kk-KZ"/>
              </w:rPr>
              <w:t xml:space="preserve"> </w:t>
            </w:r>
            <w:r w:rsidR="00155065" w:rsidRPr="00FC36FB">
              <w:rPr>
                <w:sz w:val="20"/>
                <w:szCs w:val="20"/>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525" w:type="pct"/>
            <w:tcBorders>
              <w:top w:val="single" w:sz="4" w:space="0" w:color="auto"/>
              <w:left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r w:rsidR="00D52BF4" w:rsidRPr="00FC36FB">
              <w:rPr>
                <w:sz w:val="20"/>
                <w:szCs w:val="20"/>
                <w:lang w:val="kk-KZ"/>
              </w:rPr>
              <w:t xml:space="preserve"> </w:t>
            </w:r>
          </w:p>
        </w:tc>
        <w:tc>
          <w:tcPr>
            <w:tcW w:w="935" w:type="pct"/>
            <w:tcBorders>
              <w:top w:val="single" w:sz="4" w:space="0" w:color="auto"/>
              <w:left w:val="single" w:sz="4" w:space="0" w:color="auto"/>
              <w:right w:val="single" w:sz="4" w:space="0" w:color="auto"/>
            </w:tcBorders>
            <w:shd w:val="clear" w:color="auto" w:fill="auto"/>
          </w:tcPr>
          <w:p w:rsidR="00D52BF4" w:rsidRPr="00FC36FB" w:rsidRDefault="000B1935" w:rsidP="00D52BF4">
            <w:pPr>
              <w:jc w:val="center"/>
              <w:rPr>
                <w:sz w:val="20"/>
                <w:szCs w:val="20"/>
                <w:lang w:val="en-US"/>
              </w:rPr>
            </w:pPr>
            <w:r w:rsidRPr="00FC36FB">
              <w:rPr>
                <w:sz w:val="20"/>
                <w:szCs w:val="20"/>
                <w:lang w:val="en-US"/>
              </w:rPr>
              <w:t>5</w:t>
            </w:r>
          </w:p>
        </w:tc>
      </w:tr>
      <w:tr w:rsidR="00D52BF4" w:rsidRPr="00FC36FB" w:rsidTr="001C6639">
        <w:trPr>
          <w:trHeight w:val="242"/>
        </w:trPr>
        <w:tc>
          <w:tcPr>
            <w:tcW w:w="579" w:type="pct"/>
            <w:vMerge/>
            <w:tcBorders>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34E2E" w:rsidRPr="00FC36FB" w:rsidRDefault="00EA7E10" w:rsidP="00D34E2E">
            <w:pPr>
              <w:pStyle w:val="a8"/>
              <w:numPr>
                <w:ilvl w:val="0"/>
                <w:numId w:val="7"/>
              </w:numPr>
              <w:rPr>
                <w:sz w:val="20"/>
                <w:szCs w:val="20"/>
                <w:lang w:val="kk-KZ"/>
              </w:rPr>
            </w:pPr>
            <w:r w:rsidRPr="00FC36FB">
              <w:rPr>
                <w:b/>
                <w:sz w:val="20"/>
                <w:szCs w:val="20"/>
                <w:lang w:val="kk-KZ"/>
              </w:rPr>
              <w:t>СОӨЖ</w:t>
            </w:r>
            <w:r w:rsidRPr="00FC36FB">
              <w:rPr>
                <w:sz w:val="20"/>
                <w:szCs w:val="20"/>
                <w:lang w:val="kk-KZ"/>
              </w:rPr>
              <w:t xml:space="preserve">. </w:t>
            </w:r>
          </w:p>
          <w:p w:rsidR="00EA7E10" w:rsidRPr="00FC36FB" w:rsidRDefault="00D34E2E" w:rsidP="00D34E2E">
            <w:pPr>
              <w:rPr>
                <w:sz w:val="20"/>
                <w:szCs w:val="20"/>
                <w:lang w:val="kk-KZ"/>
              </w:rPr>
            </w:pPr>
            <w:r w:rsidRPr="00FC36FB">
              <w:rPr>
                <w:sz w:val="20"/>
                <w:szCs w:val="20"/>
                <w:lang w:val="kk-KZ"/>
              </w:rPr>
              <w:t>1.</w:t>
            </w:r>
            <w:r w:rsidR="00EA7E10" w:rsidRPr="00FC36FB">
              <w:rPr>
                <w:sz w:val="20"/>
                <w:szCs w:val="20"/>
                <w:lang w:val="kk-KZ"/>
              </w:rPr>
              <w:t>Қазақстандық және әлемдік психологиялық-педагогикалық ойлар тарихының - тарихи көздеріне сипаттама беріңіз.</w:t>
            </w:r>
          </w:p>
          <w:p w:rsidR="00EA7E10" w:rsidRPr="00FC36FB" w:rsidRDefault="00D34E2E" w:rsidP="00D52BF4">
            <w:pPr>
              <w:rPr>
                <w:sz w:val="20"/>
                <w:szCs w:val="20"/>
                <w:lang w:val="kk-KZ" w:eastAsia="en-US"/>
              </w:rPr>
            </w:pPr>
            <w:r w:rsidRPr="00FC36FB">
              <w:rPr>
                <w:sz w:val="20"/>
                <w:szCs w:val="20"/>
                <w:lang w:val="kk-KZ"/>
              </w:rPr>
              <w:t>2</w:t>
            </w:r>
            <w:r w:rsidR="00EA7E10" w:rsidRPr="00FC36FB">
              <w:rPr>
                <w:sz w:val="20"/>
                <w:szCs w:val="20"/>
                <w:lang w:val="kk-KZ"/>
              </w:rPr>
              <w:t xml:space="preserve">. </w:t>
            </w:r>
            <w:r w:rsidR="00EA7E10" w:rsidRPr="00FC36FB">
              <w:rPr>
                <w:sz w:val="20"/>
                <w:szCs w:val="20"/>
                <w:lang w:val="kk-KZ" w:eastAsia="en-US"/>
              </w:rPr>
              <w:t>Ерте заманнан бастап қазақтың және әлемдік психологиялық-педагогикалық ойлардың тарихына хронологиялық кесте түзу.</w:t>
            </w:r>
          </w:p>
          <w:p w:rsidR="00D52BF4" w:rsidRPr="00FC36FB" w:rsidRDefault="00CC0F34" w:rsidP="00691501">
            <w:pPr>
              <w:rPr>
                <w:sz w:val="20"/>
                <w:szCs w:val="20"/>
                <w:lang w:val="kk-KZ"/>
              </w:rPr>
            </w:pPr>
            <w:r w:rsidRPr="00FC36FB">
              <w:rPr>
                <w:sz w:val="20"/>
                <w:szCs w:val="20"/>
                <w:lang w:val="kk-KZ"/>
              </w:rPr>
              <w:t>3</w:t>
            </w:r>
            <w:r w:rsidR="00EA7E10" w:rsidRPr="00FC36FB">
              <w:rPr>
                <w:sz w:val="20"/>
                <w:szCs w:val="20"/>
                <w:lang w:val="kk-KZ"/>
              </w:rPr>
              <w:t>.</w:t>
            </w:r>
            <w:r w:rsidR="00EA7E10" w:rsidRPr="00FC36FB">
              <w:rPr>
                <w:sz w:val="20"/>
                <w:szCs w:val="20"/>
                <w:lang w:val="kk-KZ" w:eastAsia="en-US"/>
              </w:rPr>
              <w:t xml:space="preserve">«Қазақстан және әлемдік психологиялық-педагогикалық ойлар тарихының-негізгі ұғымдары» тақырыбында </w:t>
            </w:r>
            <w:r w:rsidR="00691501" w:rsidRPr="00FC36FB">
              <w:rPr>
                <w:sz w:val="20"/>
                <w:szCs w:val="20"/>
                <w:lang w:val="kk-KZ" w:eastAsia="en-US"/>
              </w:rPr>
              <w:t xml:space="preserve">презентация </w:t>
            </w:r>
            <w:r w:rsidR="00EA7E10" w:rsidRPr="00FC36FB">
              <w:rPr>
                <w:sz w:val="20"/>
                <w:szCs w:val="20"/>
                <w:lang w:val="kk-KZ" w:eastAsia="en-US"/>
              </w:rPr>
              <w:t>даярлаңыз.</w:t>
            </w:r>
          </w:p>
        </w:tc>
        <w:tc>
          <w:tcPr>
            <w:tcW w:w="525" w:type="pct"/>
            <w:tcBorders>
              <w:top w:val="single" w:sz="4" w:space="0" w:color="auto"/>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p>
        </w:tc>
        <w:tc>
          <w:tcPr>
            <w:tcW w:w="935" w:type="pct"/>
            <w:tcBorders>
              <w:top w:val="single" w:sz="4" w:space="0" w:color="auto"/>
              <w:left w:val="single" w:sz="4" w:space="0" w:color="auto"/>
              <w:right w:val="single" w:sz="4" w:space="0" w:color="auto"/>
            </w:tcBorders>
            <w:shd w:val="clear" w:color="auto" w:fill="auto"/>
          </w:tcPr>
          <w:p w:rsidR="00D52BF4" w:rsidRPr="00FC36FB" w:rsidRDefault="00CC0F34" w:rsidP="00D52BF4">
            <w:pPr>
              <w:jc w:val="center"/>
              <w:rPr>
                <w:sz w:val="20"/>
                <w:szCs w:val="20"/>
                <w:lang w:val="kk-KZ"/>
              </w:rPr>
            </w:pPr>
            <w:r w:rsidRPr="00FC36FB">
              <w:rPr>
                <w:sz w:val="20"/>
                <w:szCs w:val="20"/>
                <w:lang w:val="kk-KZ"/>
              </w:rPr>
              <w:t>20</w:t>
            </w:r>
          </w:p>
        </w:tc>
      </w:tr>
      <w:tr w:rsidR="00D52BF4" w:rsidRPr="008633D7" w:rsidTr="001C6639">
        <w:trPr>
          <w:trHeight w:val="242"/>
        </w:trPr>
        <w:tc>
          <w:tcPr>
            <w:tcW w:w="5000" w:type="pct"/>
            <w:gridSpan w:val="5"/>
            <w:tcBorders>
              <w:left w:val="single" w:sz="4" w:space="0" w:color="auto"/>
              <w:bottom w:val="single" w:sz="4" w:space="0" w:color="auto"/>
              <w:right w:val="single" w:sz="4" w:space="0" w:color="auto"/>
            </w:tcBorders>
            <w:shd w:val="clear" w:color="auto" w:fill="auto"/>
          </w:tcPr>
          <w:p w:rsidR="00D52BF4" w:rsidRPr="00FC36FB" w:rsidRDefault="00D52BF4" w:rsidP="00356D48">
            <w:pPr>
              <w:rPr>
                <w:b/>
                <w:sz w:val="20"/>
                <w:szCs w:val="20"/>
                <w:lang w:val="kk-KZ"/>
              </w:rPr>
            </w:pPr>
            <w:r w:rsidRPr="00FC36FB">
              <w:rPr>
                <w:b/>
                <w:sz w:val="20"/>
                <w:szCs w:val="20"/>
                <w:lang w:val="kk-KZ"/>
              </w:rPr>
              <w:t xml:space="preserve">2 Модуль.   </w:t>
            </w:r>
            <w:r w:rsidR="00D04BF0" w:rsidRPr="00FC36FB">
              <w:rPr>
                <w:b/>
                <w:sz w:val="20"/>
                <w:szCs w:val="20"/>
                <w:lang w:val="kk-KZ" w:eastAsia="en-US"/>
              </w:rPr>
              <w:t>«ХҮІІ-ХҮІІІ ҒҒ. РЕВОЛЮЦИЯЛАР КЕЗЕҢІНДЕГІ БУРЖУАЗИЯЛЫҚ-ДЕМОКРАТИЯЛЫҚ ПЕДАГОГИКАНЫҢ ДАМУЫ. ОРЫС ЖӘНЕ КЕҢЕС ПЕДАГОГТАРЫНЫҢ КӨЗҚАРАСТАРЫ. ҚАЗАҚ АҒАРТУШЫЛАРЫНЫҢ ОЙ-ПІКІРЛЕРІНІҢ ҚАЛЫПТАСУЫ ЖӘНЕ ДАМУЫ».</w:t>
            </w:r>
          </w:p>
        </w:tc>
      </w:tr>
      <w:tr w:rsidR="00D52BF4" w:rsidRPr="00FC36FB" w:rsidTr="00A916CD">
        <w:trPr>
          <w:trHeight w:val="1185"/>
        </w:trPr>
        <w:tc>
          <w:tcPr>
            <w:tcW w:w="579" w:type="pct"/>
            <w:vMerge w:val="restart"/>
            <w:tcBorders>
              <w:top w:val="single" w:sz="4" w:space="0" w:color="auto"/>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752D72">
            <w:pPr>
              <w:tabs>
                <w:tab w:val="left" w:pos="648"/>
                <w:tab w:val="left" w:pos="2808"/>
                <w:tab w:val="left" w:pos="8208"/>
                <w:tab w:val="left" w:pos="8928"/>
                <w:tab w:val="left" w:pos="9571"/>
              </w:tabs>
              <w:jc w:val="both"/>
              <w:rPr>
                <w:bCs/>
                <w:sz w:val="20"/>
                <w:szCs w:val="20"/>
                <w:lang w:val="kk-KZ"/>
              </w:rPr>
            </w:pPr>
            <w:r w:rsidRPr="00FC36FB">
              <w:rPr>
                <w:b/>
                <w:sz w:val="20"/>
                <w:szCs w:val="20"/>
                <w:lang w:val="kk-KZ"/>
              </w:rPr>
              <w:t>5 дәріс.</w:t>
            </w:r>
            <w:r w:rsidR="00752D72" w:rsidRPr="00FC36FB">
              <w:rPr>
                <w:b/>
                <w:sz w:val="20"/>
                <w:szCs w:val="20"/>
                <w:lang w:val="kk-KZ"/>
              </w:rPr>
              <w:t xml:space="preserve"> </w:t>
            </w:r>
            <w:r w:rsidR="003E3730" w:rsidRPr="00FC36FB">
              <w:rPr>
                <w:sz w:val="20"/>
                <w:szCs w:val="20"/>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sz w:val="20"/>
                <w:szCs w:val="20"/>
                <w:lang w:val="en-US"/>
              </w:rPr>
            </w:pPr>
            <w:r w:rsidRPr="00FC36FB">
              <w:rPr>
                <w:sz w:val="20"/>
                <w:szCs w:val="20"/>
                <w:lang w:val="en-US"/>
              </w:rPr>
              <w:t xml:space="preserve"> </w:t>
            </w:r>
          </w:p>
        </w:tc>
      </w:tr>
      <w:tr w:rsidR="00D52BF4" w:rsidRPr="00FC36FB" w:rsidTr="001C6639">
        <w:tc>
          <w:tcPr>
            <w:tcW w:w="579" w:type="pct"/>
            <w:vMerge/>
            <w:tcBorders>
              <w:left w:val="single" w:sz="4" w:space="0" w:color="auto"/>
              <w:right w:val="single" w:sz="4" w:space="0" w:color="auto"/>
            </w:tcBorders>
            <w:shd w:val="clear" w:color="auto" w:fill="auto"/>
            <w:vAlign w:val="center"/>
          </w:tcPr>
          <w:p w:rsidR="00D52BF4" w:rsidRPr="00FC36FB"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752D72">
            <w:pPr>
              <w:rPr>
                <w:sz w:val="20"/>
                <w:szCs w:val="20"/>
                <w:lang w:val="kk-KZ"/>
              </w:rPr>
            </w:pPr>
            <w:r w:rsidRPr="00FC36FB">
              <w:rPr>
                <w:b/>
                <w:sz w:val="20"/>
                <w:szCs w:val="20"/>
                <w:lang w:val="kk-KZ"/>
              </w:rPr>
              <w:t>5 практикалық   сабақ.</w:t>
            </w:r>
            <w:r w:rsidRPr="00FC36FB">
              <w:rPr>
                <w:sz w:val="20"/>
                <w:szCs w:val="20"/>
                <w:lang w:val="kk-KZ"/>
              </w:rPr>
              <w:t xml:space="preserve"> </w:t>
            </w:r>
            <w:r w:rsidR="003E3730" w:rsidRPr="00FC36FB">
              <w:rPr>
                <w:sz w:val="20"/>
                <w:szCs w:val="20"/>
                <w:lang w:val="kk-KZ" w:eastAsia="en-US"/>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w:t>
            </w:r>
            <w:r w:rsidR="000208D2" w:rsidRPr="00FC36FB">
              <w:rPr>
                <w:sz w:val="20"/>
                <w:szCs w:val="20"/>
                <w:lang w:val="kk-KZ" w:eastAsia="en-US"/>
              </w:rPr>
              <w:t>и</w:t>
            </w:r>
            <w:r w:rsidR="003E3730" w:rsidRPr="00FC36FB">
              <w:rPr>
                <w:sz w:val="20"/>
                <w:szCs w:val="20"/>
                <w:lang w:val="kk-KZ" w:eastAsia="en-US"/>
              </w:rPr>
              <w:t>роговтың, Л.Н.Толстой  еңбектеріндегі тәрбиелік мәні.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 xml:space="preserve"> </w:t>
            </w:r>
            <w:r w:rsidR="004A0200"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sz w:val="20"/>
                <w:szCs w:val="20"/>
                <w:lang w:val="en-US"/>
              </w:rPr>
            </w:pPr>
            <w:r w:rsidRPr="00FC36FB">
              <w:rPr>
                <w:sz w:val="20"/>
                <w:szCs w:val="20"/>
                <w:lang w:val="en-US"/>
              </w:rPr>
              <w:t>5</w:t>
            </w:r>
          </w:p>
        </w:tc>
      </w:tr>
      <w:tr w:rsidR="00D52BF4" w:rsidRPr="00FC36FB" w:rsidTr="001C6639">
        <w:tc>
          <w:tcPr>
            <w:tcW w:w="579" w:type="pct"/>
            <w:vMerge/>
            <w:tcBorders>
              <w:left w:val="single" w:sz="4" w:space="0" w:color="auto"/>
              <w:bottom w:val="single" w:sz="4" w:space="0" w:color="auto"/>
              <w:right w:val="single" w:sz="4" w:space="0" w:color="auto"/>
            </w:tcBorders>
            <w:shd w:val="clear" w:color="auto" w:fill="auto"/>
            <w:vAlign w:val="center"/>
          </w:tcPr>
          <w:p w:rsidR="00D52BF4" w:rsidRPr="00FC36FB"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3F383A" w:rsidRPr="00FC36FB" w:rsidRDefault="00D52BF4" w:rsidP="003F383A">
            <w:pPr>
              <w:pStyle w:val="a8"/>
              <w:numPr>
                <w:ilvl w:val="0"/>
                <w:numId w:val="7"/>
              </w:numPr>
              <w:jc w:val="both"/>
              <w:rPr>
                <w:sz w:val="20"/>
                <w:szCs w:val="20"/>
                <w:lang w:val="kk-KZ"/>
              </w:rPr>
            </w:pPr>
            <w:r w:rsidRPr="00FC36FB">
              <w:rPr>
                <w:b/>
                <w:sz w:val="20"/>
                <w:szCs w:val="20"/>
                <w:lang w:val="kk-KZ"/>
              </w:rPr>
              <w:t>СОӨЖ</w:t>
            </w:r>
            <w:r w:rsidR="00BF2BE7" w:rsidRPr="00FC36FB">
              <w:rPr>
                <w:b/>
                <w:sz w:val="20"/>
                <w:szCs w:val="20"/>
                <w:lang w:val="kk-KZ"/>
              </w:rPr>
              <w:t>.</w:t>
            </w:r>
            <w:r w:rsidRPr="00FC36FB">
              <w:rPr>
                <w:sz w:val="20"/>
                <w:szCs w:val="20"/>
                <w:lang w:val="kk-KZ"/>
              </w:rPr>
              <w:t xml:space="preserve">  </w:t>
            </w:r>
          </w:p>
          <w:p w:rsidR="003F383A" w:rsidRPr="00FC36FB" w:rsidRDefault="003F383A" w:rsidP="003F383A">
            <w:pPr>
              <w:jc w:val="both"/>
              <w:rPr>
                <w:iCs/>
                <w:sz w:val="20"/>
                <w:szCs w:val="20"/>
                <w:lang w:val="kk-KZ" w:eastAsia="en-US"/>
              </w:rPr>
            </w:pPr>
            <w:r w:rsidRPr="00FC36FB">
              <w:rPr>
                <w:iCs/>
                <w:sz w:val="20"/>
                <w:szCs w:val="20"/>
                <w:lang w:val="kk-KZ" w:eastAsia="en-US"/>
              </w:rPr>
              <w:t>1.Шығыс ойшылдарының психологиялық- педагогикалық ойларының ерекшеліктерін анықтаңыз.</w:t>
            </w:r>
          </w:p>
          <w:p w:rsidR="00D52BF4" w:rsidRPr="00FC36FB" w:rsidRDefault="003F383A" w:rsidP="003F383A">
            <w:pPr>
              <w:jc w:val="both"/>
              <w:rPr>
                <w:sz w:val="20"/>
                <w:szCs w:val="20"/>
                <w:lang w:val="kk-KZ" w:eastAsia="en-US"/>
              </w:rPr>
            </w:pPr>
            <w:r w:rsidRPr="00FC36FB">
              <w:rPr>
                <w:sz w:val="20"/>
                <w:szCs w:val="20"/>
                <w:lang w:val="kk-KZ" w:eastAsia="en-US"/>
              </w:rPr>
              <w:lastRenderedPageBreak/>
              <w:t>2.</w:t>
            </w:r>
            <w:r w:rsidR="003E3730" w:rsidRPr="00FC36FB">
              <w:rPr>
                <w:sz w:val="20"/>
                <w:szCs w:val="20"/>
                <w:lang w:val="kk-KZ" w:eastAsia="en-US"/>
              </w:rPr>
              <w:t>ХІХғ-ң алғашқы жартысындағы психологиялық-педагогикалық ойлардың қазақ оқу ағартуына байланысын айқындап презентация жасаңыз.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3F383A" w:rsidP="00BF2BE7">
            <w:pPr>
              <w:jc w:val="center"/>
              <w:rPr>
                <w:sz w:val="20"/>
                <w:szCs w:val="20"/>
                <w:lang w:val="kk-KZ"/>
              </w:rPr>
            </w:pPr>
            <w:r w:rsidRPr="00FC36FB">
              <w:rPr>
                <w:sz w:val="20"/>
                <w:szCs w:val="20"/>
                <w:lang w:val="kk-KZ"/>
              </w:rPr>
              <w:t>20</w:t>
            </w:r>
          </w:p>
        </w:tc>
      </w:tr>
      <w:tr w:rsidR="00D52BF4" w:rsidRPr="00FC36FB" w:rsidTr="001C663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lastRenderedPageBreak/>
              <w:t>6</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F60CDF" w:rsidP="00752D72">
            <w:pPr>
              <w:tabs>
                <w:tab w:val="left" w:pos="5985"/>
              </w:tabs>
              <w:jc w:val="both"/>
              <w:rPr>
                <w:sz w:val="20"/>
                <w:szCs w:val="20"/>
                <w:lang w:val="kk-KZ" w:eastAsia="en-US"/>
              </w:rPr>
            </w:pPr>
            <w:r w:rsidRPr="00FC36FB">
              <w:rPr>
                <w:b/>
                <w:sz w:val="20"/>
                <w:szCs w:val="20"/>
                <w:lang w:val="kk-KZ"/>
              </w:rPr>
              <w:t xml:space="preserve">6 дәріс. </w:t>
            </w:r>
            <w:r w:rsidRPr="00FC36FB">
              <w:rPr>
                <w:sz w:val="20"/>
                <w:szCs w:val="20"/>
                <w:lang w:val="kk-KZ" w:eastAsia="en-US"/>
              </w:rPr>
              <w:t>Ұлы орыс педагогтарының педагогикалық теориясы.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caps/>
                <w:sz w:val="20"/>
                <w:szCs w:val="20"/>
                <w:lang w:val="en-US"/>
              </w:rPr>
            </w:pPr>
            <w:r w:rsidRPr="00FC36FB">
              <w:rPr>
                <w:caps/>
                <w:sz w:val="20"/>
                <w:szCs w:val="20"/>
                <w:lang w:val="en-US"/>
              </w:rPr>
              <w:t xml:space="preserve"> </w:t>
            </w:r>
          </w:p>
        </w:tc>
      </w:tr>
      <w:tr w:rsidR="00BF2BE7" w:rsidRPr="00FC36FB" w:rsidTr="00A916CD">
        <w:trPr>
          <w:trHeight w:val="835"/>
        </w:trPr>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F2BE7" w:rsidRPr="00FC36FB" w:rsidRDefault="00BF2BE7"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BF2BE7" w:rsidRPr="00FC36FB" w:rsidRDefault="00BF2BE7" w:rsidP="00752D72">
            <w:pPr>
              <w:rPr>
                <w:sz w:val="20"/>
                <w:szCs w:val="20"/>
                <w:lang w:val="kk-KZ"/>
              </w:rPr>
            </w:pPr>
            <w:r w:rsidRPr="00FC36FB">
              <w:rPr>
                <w:b/>
                <w:sz w:val="20"/>
                <w:szCs w:val="20"/>
                <w:lang w:val="kk-KZ"/>
              </w:rPr>
              <w:t>6 практикалық   сабақ</w:t>
            </w:r>
            <w:r w:rsidRPr="00FC36FB">
              <w:rPr>
                <w:rFonts w:eastAsiaTheme="minorHAnsi"/>
                <w:b/>
                <w:sz w:val="20"/>
                <w:szCs w:val="20"/>
                <w:lang w:val="kk-KZ" w:eastAsia="en-US"/>
              </w:rPr>
              <w:t>.</w:t>
            </w:r>
            <w:r w:rsidRPr="00FC36FB">
              <w:rPr>
                <w:sz w:val="20"/>
                <w:szCs w:val="20"/>
                <w:lang w:val="kk-KZ" w:eastAsia="en-US"/>
              </w:rPr>
              <w:t xml:space="preserve">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 </w:t>
            </w:r>
            <w:r w:rsidR="00752D72" w:rsidRPr="00FC36FB">
              <w:rPr>
                <w:sz w:val="20"/>
                <w:szCs w:val="20"/>
                <w:lang w:val="kk-KZ" w:eastAsia="en-US"/>
              </w:rPr>
              <w:t xml:space="preserve"> </w:t>
            </w:r>
          </w:p>
        </w:tc>
        <w:tc>
          <w:tcPr>
            <w:tcW w:w="525" w:type="pct"/>
            <w:tcBorders>
              <w:top w:val="single" w:sz="4" w:space="0" w:color="auto"/>
              <w:left w:val="single" w:sz="4" w:space="0" w:color="auto"/>
              <w:right w:val="single" w:sz="4" w:space="0" w:color="auto"/>
            </w:tcBorders>
            <w:shd w:val="clear" w:color="auto" w:fill="auto"/>
          </w:tcPr>
          <w:p w:rsidR="00BF2BE7" w:rsidRPr="00FC36FB" w:rsidRDefault="00BF2BE7" w:rsidP="00D52BF4">
            <w:pPr>
              <w:jc w:val="center"/>
              <w:rPr>
                <w:sz w:val="20"/>
                <w:szCs w:val="20"/>
                <w:lang w:val="kk-KZ"/>
              </w:rPr>
            </w:pPr>
            <w:r w:rsidRPr="00FC36FB">
              <w:rPr>
                <w:sz w:val="20"/>
                <w:szCs w:val="20"/>
                <w:lang w:val="kk-KZ"/>
              </w:rPr>
              <w:t xml:space="preserve"> 1</w:t>
            </w:r>
          </w:p>
        </w:tc>
        <w:tc>
          <w:tcPr>
            <w:tcW w:w="935" w:type="pct"/>
            <w:tcBorders>
              <w:top w:val="single" w:sz="4" w:space="0" w:color="auto"/>
              <w:left w:val="single" w:sz="4" w:space="0" w:color="auto"/>
              <w:right w:val="single" w:sz="4" w:space="0" w:color="auto"/>
            </w:tcBorders>
            <w:shd w:val="clear" w:color="auto" w:fill="auto"/>
          </w:tcPr>
          <w:p w:rsidR="00BF2BE7" w:rsidRPr="00FC36FB" w:rsidRDefault="00BF2BE7" w:rsidP="00D52BF4">
            <w:pPr>
              <w:jc w:val="center"/>
              <w:rPr>
                <w:caps/>
                <w:sz w:val="20"/>
                <w:szCs w:val="20"/>
                <w:lang w:val="en-US"/>
              </w:rPr>
            </w:pPr>
            <w:r w:rsidRPr="00FC36FB">
              <w:rPr>
                <w:caps/>
                <w:sz w:val="20"/>
                <w:szCs w:val="20"/>
                <w:lang w:val="en-US"/>
              </w:rPr>
              <w:t>5</w:t>
            </w:r>
          </w:p>
          <w:p w:rsidR="00BF2BE7" w:rsidRPr="00FC36FB" w:rsidRDefault="00BF2BE7" w:rsidP="00D52BF4">
            <w:pPr>
              <w:jc w:val="center"/>
              <w:rPr>
                <w:caps/>
                <w:sz w:val="20"/>
                <w:szCs w:val="20"/>
                <w:lang w:val="en-US"/>
              </w:rPr>
            </w:pPr>
            <w:r w:rsidRPr="00FC36FB">
              <w:rPr>
                <w:sz w:val="20"/>
                <w:szCs w:val="20"/>
                <w:lang w:val="kk-KZ"/>
              </w:rPr>
              <w:t xml:space="preserve"> </w:t>
            </w:r>
          </w:p>
        </w:tc>
      </w:tr>
      <w:tr w:rsidR="00D52BF4" w:rsidRPr="00FC36FB" w:rsidTr="001C6639">
        <w:tc>
          <w:tcPr>
            <w:tcW w:w="579" w:type="pct"/>
            <w:vMerge w:val="restart"/>
            <w:tcBorders>
              <w:top w:val="single" w:sz="4" w:space="0" w:color="auto"/>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7</w:t>
            </w:r>
          </w:p>
          <w:p w:rsidR="00D52BF4" w:rsidRPr="00FC36FB" w:rsidRDefault="00D52BF4"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F60CDF" w:rsidP="00752D72">
            <w:pPr>
              <w:jc w:val="both"/>
              <w:rPr>
                <w:sz w:val="20"/>
                <w:szCs w:val="20"/>
                <w:lang w:val="kk-KZ" w:eastAsia="en-US"/>
              </w:rPr>
            </w:pPr>
            <w:r w:rsidRPr="00FC36FB">
              <w:rPr>
                <w:b/>
                <w:sz w:val="20"/>
                <w:szCs w:val="20"/>
                <w:lang w:val="kk-KZ"/>
              </w:rPr>
              <w:t>7 дәріс.</w:t>
            </w:r>
            <w:r w:rsidRPr="00FC36FB">
              <w:rPr>
                <w:sz w:val="20"/>
                <w:szCs w:val="20"/>
                <w:lang w:val="kk-KZ"/>
              </w:rPr>
              <w:t xml:space="preserve"> </w:t>
            </w:r>
            <w:r w:rsidR="00752D72" w:rsidRPr="00FC36FB">
              <w:rPr>
                <w:sz w:val="20"/>
                <w:szCs w:val="20"/>
                <w:lang w:val="kk-KZ" w:eastAsia="en-US"/>
              </w:rPr>
              <w:t xml:space="preserve">ХІХ ғ-ң екінші ХХ ғасырдың алғашқы жартысындағы қазақ оқу-ағарту ісінің одан әрі дамуы.  </w:t>
            </w:r>
            <w:r w:rsidRPr="00FC36FB">
              <w:rPr>
                <w:sz w:val="20"/>
                <w:szCs w:val="20"/>
                <w:lang w:val="kk-KZ" w:eastAsia="en-US"/>
              </w:rPr>
              <w:t xml:space="preserve"> </w:t>
            </w:r>
            <w:r w:rsidR="00752D72" w:rsidRPr="00FC36FB">
              <w:rPr>
                <w:sz w:val="20"/>
                <w:szCs w:val="20"/>
                <w:lang w:val="kk-KZ" w:eastAsia="en-US"/>
              </w:rPr>
              <w:t xml:space="preserve"> </w:t>
            </w:r>
            <w:r w:rsidRPr="00FC36FB">
              <w:rPr>
                <w:sz w:val="20"/>
                <w:szCs w:val="20"/>
                <w:lang w:val="kk-KZ" w:eastAsia="en-US"/>
              </w:rPr>
              <w:t xml:space="preserve"> </w:t>
            </w:r>
            <w:r w:rsidR="00752D72" w:rsidRPr="00FC36FB">
              <w:rPr>
                <w:sz w:val="20"/>
                <w:szCs w:val="20"/>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caps/>
                <w:sz w:val="20"/>
                <w:szCs w:val="20"/>
                <w:lang w:val="en-US"/>
              </w:rPr>
            </w:pPr>
            <w:r w:rsidRPr="00FC36FB">
              <w:rPr>
                <w:caps/>
                <w:sz w:val="20"/>
                <w:szCs w:val="20"/>
                <w:lang w:val="en-US"/>
              </w:rPr>
              <w:t xml:space="preserve"> </w:t>
            </w:r>
          </w:p>
        </w:tc>
      </w:tr>
      <w:tr w:rsidR="00D52BF4" w:rsidRPr="00FC36FB" w:rsidTr="001C6639">
        <w:tc>
          <w:tcPr>
            <w:tcW w:w="579" w:type="pct"/>
            <w:vMerge/>
            <w:tcBorders>
              <w:left w:val="single" w:sz="4" w:space="0" w:color="auto"/>
              <w:right w:val="single" w:sz="4" w:space="0" w:color="auto"/>
            </w:tcBorders>
            <w:shd w:val="clear" w:color="auto" w:fill="auto"/>
            <w:vAlign w:val="center"/>
          </w:tcPr>
          <w:p w:rsidR="00D52BF4" w:rsidRPr="00FC36FB"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F40234">
            <w:pPr>
              <w:rPr>
                <w:sz w:val="20"/>
                <w:szCs w:val="20"/>
                <w:lang w:val="kk-KZ"/>
              </w:rPr>
            </w:pPr>
            <w:r w:rsidRPr="00FC36FB">
              <w:rPr>
                <w:b/>
                <w:sz w:val="20"/>
                <w:szCs w:val="20"/>
                <w:lang w:val="kk-KZ"/>
              </w:rPr>
              <w:t xml:space="preserve">7 </w:t>
            </w:r>
            <w:r w:rsidR="00F60CDF" w:rsidRPr="00FC36FB">
              <w:rPr>
                <w:b/>
                <w:sz w:val="20"/>
                <w:szCs w:val="20"/>
                <w:lang w:val="kk-KZ"/>
              </w:rPr>
              <w:t>практикалық   сабақ.</w:t>
            </w:r>
            <w:r w:rsidR="00F60CDF" w:rsidRPr="00FC36FB">
              <w:rPr>
                <w:sz w:val="20"/>
                <w:szCs w:val="20"/>
                <w:lang w:val="kk-KZ"/>
              </w:rPr>
              <w:t xml:space="preserve"> </w:t>
            </w:r>
            <w:r w:rsidR="00F60CDF" w:rsidRPr="00FC36FB">
              <w:rPr>
                <w:sz w:val="20"/>
                <w:szCs w:val="20"/>
                <w:lang w:val="kk-KZ" w:eastAsia="en-US"/>
              </w:rPr>
              <w:t xml:space="preserve"> Ш.Уәлиханов -ғалым, ағартушы. Ы.Алтынсарин қазақтың тұңғыш педагогі, ұстазы.  </w:t>
            </w:r>
            <w:r w:rsidR="00F40234" w:rsidRPr="00FC36FB">
              <w:rPr>
                <w:sz w:val="20"/>
                <w:szCs w:val="20"/>
                <w:lang w:val="kk-KZ" w:eastAsia="en-US"/>
              </w:rPr>
              <w:t>А</w:t>
            </w:r>
            <w:r w:rsidR="00752D72" w:rsidRPr="00FC36FB">
              <w:rPr>
                <w:sz w:val="20"/>
                <w:szCs w:val="20"/>
                <w:lang w:val="kk-KZ" w:eastAsia="en-US"/>
              </w:rPr>
              <w:t xml:space="preserve">.Құнанбайұлының </w:t>
            </w:r>
            <w:r w:rsidR="00F60CDF" w:rsidRPr="00FC36FB">
              <w:rPr>
                <w:sz w:val="20"/>
                <w:szCs w:val="20"/>
                <w:lang w:val="kk-KZ" w:eastAsia="en-US"/>
              </w:rPr>
              <w:t>ағартушылық ой-пікірлері мен Ш.Құдайбердіұлының тәліми көзқарастары. Жамбылдың тәрбие тағылымы.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 xml:space="preserve"> </w:t>
            </w:r>
            <w:r w:rsidR="004A0200"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caps/>
                <w:sz w:val="20"/>
                <w:szCs w:val="20"/>
                <w:lang w:val="kk-KZ"/>
              </w:rPr>
            </w:pPr>
            <w:r w:rsidRPr="00FC36FB">
              <w:rPr>
                <w:caps/>
                <w:sz w:val="20"/>
                <w:szCs w:val="20"/>
                <w:lang w:val="kk-KZ"/>
              </w:rPr>
              <w:t>5</w:t>
            </w:r>
          </w:p>
        </w:tc>
      </w:tr>
      <w:tr w:rsidR="00D52BF4" w:rsidRPr="00FC36FB" w:rsidTr="001C6639">
        <w:trPr>
          <w:trHeight w:val="310"/>
        </w:trPr>
        <w:tc>
          <w:tcPr>
            <w:tcW w:w="579" w:type="pct"/>
            <w:vMerge/>
            <w:tcBorders>
              <w:left w:val="single" w:sz="4" w:space="0" w:color="auto"/>
              <w:right w:val="single" w:sz="4" w:space="0" w:color="auto"/>
            </w:tcBorders>
            <w:shd w:val="clear" w:color="auto" w:fill="auto"/>
            <w:vAlign w:val="center"/>
          </w:tcPr>
          <w:p w:rsidR="00D52BF4" w:rsidRPr="00FC36FB" w:rsidRDefault="00D52BF4"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52BF4" w:rsidRPr="00FC36FB" w:rsidRDefault="00D52BF4" w:rsidP="00D52BF4">
            <w:pPr>
              <w:rPr>
                <w:b/>
                <w:caps/>
                <w:sz w:val="20"/>
                <w:szCs w:val="20"/>
                <w:lang w:val="kk-KZ"/>
              </w:rPr>
            </w:pPr>
            <w:r w:rsidRPr="00FC36FB">
              <w:rPr>
                <w:b/>
                <w:sz w:val="20"/>
                <w:szCs w:val="20"/>
                <w:lang w:val="kk-KZ"/>
              </w:rPr>
              <w:t>Бақылау жұмысы.</w:t>
            </w:r>
          </w:p>
        </w:tc>
        <w:tc>
          <w:tcPr>
            <w:tcW w:w="525" w:type="pct"/>
            <w:tcBorders>
              <w:top w:val="single" w:sz="4" w:space="0" w:color="auto"/>
              <w:left w:val="single" w:sz="4" w:space="0" w:color="auto"/>
              <w:right w:val="single" w:sz="4" w:space="0" w:color="auto"/>
            </w:tcBorders>
            <w:shd w:val="clear" w:color="auto" w:fill="auto"/>
          </w:tcPr>
          <w:p w:rsidR="00D52BF4" w:rsidRPr="00FC36FB" w:rsidRDefault="00D52BF4" w:rsidP="00D52BF4">
            <w:pPr>
              <w:jc w:val="center"/>
              <w:rPr>
                <w:caps/>
                <w:sz w:val="20"/>
                <w:szCs w:val="20"/>
                <w:lang w:val="kk-KZ"/>
              </w:rPr>
            </w:pPr>
          </w:p>
        </w:tc>
        <w:tc>
          <w:tcPr>
            <w:tcW w:w="935" w:type="pct"/>
            <w:tcBorders>
              <w:top w:val="single" w:sz="4" w:space="0" w:color="auto"/>
              <w:left w:val="single" w:sz="4" w:space="0" w:color="auto"/>
              <w:right w:val="single" w:sz="4" w:space="0" w:color="auto"/>
            </w:tcBorders>
            <w:shd w:val="clear" w:color="auto" w:fill="auto"/>
          </w:tcPr>
          <w:p w:rsidR="00D52BF4" w:rsidRPr="00FC36FB" w:rsidRDefault="003F383A" w:rsidP="00D52BF4">
            <w:pPr>
              <w:jc w:val="center"/>
              <w:rPr>
                <w:caps/>
                <w:sz w:val="20"/>
                <w:szCs w:val="20"/>
                <w:lang w:val="kk-KZ"/>
              </w:rPr>
            </w:pPr>
            <w:r w:rsidRPr="00FC36FB">
              <w:rPr>
                <w:sz w:val="20"/>
                <w:szCs w:val="20"/>
                <w:lang w:val="kk-KZ"/>
              </w:rPr>
              <w:t>25</w:t>
            </w:r>
          </w:p>
        </w:tc>
      </w:tr>
      <w:tr w:rsidR="00D52BF4" w:rsidRPr="00FC36FB" w:rsidTr="001C6639">
        <w:tc>
          <w:tcPr>
            <w:tcW w:w="579" w:type="pct"/>
            <w:vMerge/>
            <w:tcBorders>
              <w:left w:val="single" w:sz="4" w:space="0" w:color="auto"/>
              <w:bottom w:val="single" w:sz="4" w:space="0" w:color="auto"/>
              <w:right w:val="single" w:sz="4" w:space="0" w:color="auto"/>
            </w:tcBorders>
            <w:shd w:val="clear" w:color="auto" w:fill="auto"/>
            <w:vAlign w:val="center"/>
          </w:tcPr>
          <w:p w:rsidR="00D52BF4" w:rsidRPr="00FC36FB"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rPr>
                <w:b/>
                <w:sz w:val="20"/>
                <w:szCs w:val="20"/>
                <w:lang w:val="kk-KZ"/>
              </w:rPr>
            </w:pPr>
            <w:r w:rsidRPr="00FC36FB">
              <w:rPr>
                <w:b/>
                <w:sz w:val="20"/>
                <w:szCs w:val="20"/>
                <w:lang w:val="kk-KZ"/>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b/>
                <w:caps/>
                <w:sz w:val="20"/>
                <w:szCs w:val="20"/>
                <w:lang w:val="kk-KZ"/>
              </w:rPr>
            </w:pPr>
            <w:r w:rsidRPr="00FC36FB">
              <w:rPr>
                <w:b/>
                <w:caps/>
                <w:sz w:val="20"/>
                <w:szCs w:val="20"/>
                <w:lang w:val="kk-KZ"/>
              </w:rPr>
              <w:t>100</w:t>
            </w:r>
          </w:p>
        </w:tc>
      </w:tr>
      <w:tr w:rsidR="00457008" w:rsidRPr="00FC36FB" w:rsidTr="001C6639">
        <w:tc>
          <w:tcPr>
            <w:tcW w:w="579" w:type="pct"/>
            <w:tcBorders>
              <w:left w:val="single" w:sz="4" w:space="0" w:color="auto"/>
              <w:bottom w:val="single" w:sz="4" w:space="0" w:color="auto"/>
              <w:right w:val="single" w:sz="4" w:space="0" w:color="auto"/>
            </w:tcBorders>
            <w:shd w:val="clear" w:color="auto" w:fill="auto"/>
            <w:vAlign w:val="center"/>
          </w:tcPr>
          <w:p w:rsidR="00457008" w:rsidRPr="00FC36FB" w:rsidRDefault="00457008"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457008" w:rsidRPr="00FC36FB" w:rsidRDefault="00457008" w:rsidP="00D52BF4">
            <w:pPr>
              <w:rPr>
                <w:b/>
                <w:sz w:val="20"/>
                <w:szCs w:val="20"/>
                <w:lang w:val="kk-KZ"/>
              </w:rPr>
            </w:pPr>
            <w:r w:rsidRPr="00FC36FB">
              <w:rPr>
                <w:b/>
                <w:sz w:val="20"/>
                <w:szCs w:val="20"/>
                <w:lang w:val="kk-KZ"/>
              </w:rPr>
              <w:t>Midterm exam</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457008" w:rsidRPr="00FC36FB" w:rsidRDefault="00457008" w:rsidP="00D52BF4">
            <w:pPr>
              <w:jc w:val="center"/>
              <w:rPr>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457008" w:rsidRPr="00FC36FB" w:rsidRDefault="00457008" w:rsidP="00D52BF4">
            <w:pPr>
              <w:jc w:val="center"/>
              <w:rPr>
                <w:b/>
                <w:caps/>
                <w:sz w:val="20"/>
                <w:szCs w:val="20"/>
                <w:lang w:val="kk-KZ"/>
              </w:rPr>
            </w:pPr>
            <w:r w:rsidRPr="00FC36FB">
              <w:rPr>
                <w:b/>
                <w:caps/>
                <w:sz w:val="20"/>
                <w:szCs w:val="20"/>
                <w:lang w:val="kk-KZ"/>
              </w:rPr>
              <w:t>100</w:t>
            </w:r>
          </w:p>
        </w:tc>
      </w:tr>
      <w:tr w:rsidR="00D52BF4" w:rsidRPr="00FC36FB" w:rsidTr="001C6639">
        <w:tc>
          <w:tcPr>
            <w:tcW w:w="5000" w:type="pct"/>
            <w:gridSpan w:val="5"/>
            <w:tcBorders>
              <w:left w:val="single" w:sz="4" w:space="0" w:color="auto"/>
              <w:bottom w:val="single" w:sz="4" w:space="0" w:color="auto"/>
              <w:right w:val="single" w:sz="4" w:space="0" w:color="auto"/>
            </w:tcBorders>
            <w:shd w:val="clear" w:color="auto" w:fill="auto"/>
            <w:vAlign w:val="center"/>
          </w:tcPr>
          <w:p w:rsidR="00D52BF4" w:rsidRPr="00FC36FB" w:rsidRDefault="00D52BF4" w:rsidP="00356D48">
            <w:pPr>
              <w:rPr>
                <w:b/>
                <w:caps/>
                <w:sz w:val="20"/>
                <w:szCs w:val="20"/>
                <w:lang w:val="kk-KZ"/>
              </w:rPr>
            </w:pPr>
            <w:r w:rsidRPr="00FC36FB">
              <w:rPr>
                <w:b/>
                <w:sz w:val="20"/>
                <w:szCs w:val="20"/>
                <w:lang w:val="kk-KZ"/>
              </w:rPr>
              <w:t xml:space="preserve">3 Модуль.   </w:t>
            </w:r>
            <w:r w:rsidR="00B67032" w:rsidRPr="00FC36FB">
              <w:rPr>
                <w:b/>
                <w:sz w:val="20"/>
                <w:szCs w:val="20"/>
                <w:lang w:val="kk-KZ" w:eastAsia="en-US"/>
              </w:rPr>
              <w:t>«ХХ-ҒАСЫРДА ҚАЗАҚСТАН</w:t>
            </w:r>
            <w:r w:rsidR="00EC576D" w:rsidRPr="00FC36FB">
              <w:rPr>
                <w:b/>
                <w:sz w:val="20"/>
                <w:szCs w:val="20"/>
                <w:lang w:val="kk-KZ" w:eastAsia="en-US"/>
              </w:rPr>
              <w:t>НЫҢ</w:t>
            </w:r>
            <w:r w:rsidR="00B67032" w:rsidRPr="00FC36FB">
              <w:rPr>
                <w:b/>
                <w:sz w:val="20"/>
                <w:szCs w:val="20"/>
                <w:lang w:val="kk-KZ" w:eastAsia="en-US"/>
              </w:rPr>
              <w:t xml:space="preserve"> ПСИХОЛОГИЯ МЕН ПЕДАГОГИКАСЫНЫҢ ДАМУЫНА ҮЛЕС ҚОСҚАН ПЕДАГОГТАР, ҒАЛЫМДАР.</w:t>
            </w:r>
          </w:p>
        </w:tc>
      </w:tr>
      <w:tr w:rsidR="00D52BF4" w:rsidRPr="00FC36FB" w:rsidTr="001C6639">
        <w:tc>
          <w:tcPr>
            <w:tcW w:w="579" w:type="pct"/>
            <w:vMerge w:val="restart"/>
            <w:tcBorders>
              <w:left w:val="single" w:sz="4" w:space="0" w:color="auto"/>
              <w:right w:val="single" w:sz="4" w:space="0" w:color="auto"/>
            </w:tcBorders>
            <w:shd w:val="clear" w:color="auto" w:fill="auto"/>
          </w:tcPr>
          <w:p w:rsidR="00D52BF4" w:rsidRPr="00FC36FB" w:rsidRDefault="00D52BF4" w:rsidP="00D52BF4">
            <w:pPr>
              <w:jc w:val="center"/>
              <w:rPr>
                <w:sz w:val="20"/>
                <w:szCs w:val="20"/>
                <w:lang w:val="kk-KZ"/>
              </w:rPr>
            </w:pPr>
            <w:r w:rsidRPr="00FC36FB">
              <w:rPr>
                <w:sz w:val="20"/>
                <w:szCs w:val="20"/>
                <w:lang w:val="kk-KZ"/>
              </w:rPr>
              <w:t>8</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B67032" w:rsidP="00EC576D">
            <w:pPr>
              <w:jc w:val="both"/>
              <w:rPr>
                <w:sz w:val="20"/>
                <w:szCs w:val="20"/>
                <w:lang w:val="kk-KZ" w:eastAsia="en-US"/>
              </w:rPr>
            </w:pPr>
            <w:r w:rsidRPr="00FC36FB">
              <w:rPr>
                <w:b/>
                <w:sz w:val="20"/>
                <w:szCs w:val="20"/>
                <w:lang w:val="kk-KZ"/>
              </w:rPr>
              <w:t>8 дәріс.</w:t>
            </w:r>
            <w:r w:rsidRPr="00FC36FB">
              <w:rPr>
                <w:sz w:val="20"/>
                <w:szCs w:val="20"/>
                <w:lang w:val="kk-KZ"/>
              </w:rPr>
              <w:t xml:space="preserve"> </w:t>
            </w:r>
            <w:r w:rsidRPr="00FC36FB">
              <w:rPr>
                <w:sz w:val="20"/>
                <w:szCs w:val="20"/>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caps/>
                <w:sz w:val="20"/>
                <w:szCs w:val="20"/>
                <w:lang w:val="kk-KZ"/>
              </w:rPr>
            </w:pPr>
            <w:r w:rsidRPr="00FC36FB">
              <w:rPr>
                <w:caps/>
                <w:sz w:val="20"/>
                <w:szCs w:val="20"/>
                <w:lang w:val="kk-KZ"/>
              </w:rPr>
              <w:t xml:space="preserve"> </w:t>
            </w:r>
          </w:p>
        </w:tc>
      </w:tr>
      <w:tr w:rsidR="00EC576D" w:rsidRPr="00FC36FB" w:rsidTr="00A916CD">
        <w:trPr>
          <w:trHeight w:val="600"/>
        </w:trPr>
        <w:tc>
          <w:tcPr>
            <w:tcW w:w="579" w:type="pct"/>
            <w:vMerge/>
            <w:tcBorders>
              <w:left w:val="single" w:sz="4" w:space="0" w:color="auto"/>
              <w:right w:val="single" w:sz="4" w:space="0" w:color="auto"/>
            </w:tcBorders>
            <w:shd w:val="clear" w:color="auto" w:fill="auto"/>
            <w:vAlign w:val="center"/>
          </w:tcPr>
          <w:p w:rsidR="00EC576D" w:rsidRPr="00FC36FB" w:rsidRDefault="00EC576D"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EC576D" w:rsidRPr="00FC36FB" w:rsidRDefault="00EC576D" w:rsidP="00D52BF4">
            <w:pPr>
              <w:rPr>
                <w:sz w:val="20"/>
                <w:szCs w:val="20"/>
                <w:lang w:val="kk-KZ"/>
              </w:rPr>
            </w:pPr>
            <w:r w:rsidRPr="00FC36FB">
              <w:rPr>
                <w:b/>
                <w:sz w:val="20"/>
                <w:szCs w:val="20"/>
                <w:lang w:val="kk-KZ"/>
              </w:rPr>
              <w:t>8 практикалық   сабақ.</w:t>
            </w:r>
            <w:r w:rsidRPr="00FC36FB">
              <w:rPr>
                <w:sz w:val="20"/>
                <w:szCs w:val="20"/>
                <w:lang w:val="kk-KZ"/>
              </w:rPr>
              <w:t xml:space="preserve"> </w:t>
            </w:r>
            <w:r w:rsidRPr="00FC36FB">
              <w:rPr>
                <w:sz w:val="20"/>
                <w:szCs w:val="20"/>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525" w:type="pct"/>
            <w:tcBorders>
              <w:top w:val="single" w:sz="4" w:space="0" w:color="auto"/>
              <w:left w:val="single" w:sz="4" w:space="0" w:color="auto"/>
              <w:right w:val="single" w:sz="4" w:space="0" w:color="auto"/>
            </w:tcBorders>
            <w:shd w:val="clear" w:color="auto" w:fill="auto"/>
          </w:tcPr>
          <w:p w:rsidR="00EC576D" w:rsidRPr="00FC36FB" w:rsidRDefault="00EC576D"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right w:val="single" w:sz="4" w:space="0" w:color="auto"/>
            </w:tcBorders>
            <w:shd w:val="clear" w:color="auto" w:fill="auto"/>
          </w:tcPr>
          <w:p w:rsidR="00EC576D" w:rsidRPr="00FC36FB" w:rsidRDefault="00EC576D" w:rsidP="00D52BF4">
            <w:pPr>
              <w:jc w:val="center"/>
              <w:rPr>
                <w:caps/>
                <w:sz w:val="20"/>
                <w:szCs w:val="20"/>
                <w:lang w:val="en-US"/>
              </w:rPr>
            </w:pPr>
            <w:r w:rsidRPr="00FC36FB">
              <w:rPr>
                <w:caps/>
                <w:sz w:val="20"/>
                <w:szCs w:val="20"/>
                <w:lang w:val="en-US"/>
              </w:rPr>
              <w:t>5</w:t>
            </w:r>
          </w:p>
          <w:p w:rsidR="00EC576D" w:rsidRPr="00FC36FB" w:rsidRDefault="00EC576D" w:rsidP="00D52BF4">
            <w:pPr>
              <w:jc w:val="center"/>
              <w:rPr>
                <w:caps/>
                <w:sz w:val="20"/>
                <w:szCs w:val="20"/>
                <w:lang w:val="en-US"/>
              </w:rPr>
            </w:pPr>
            <w:r w:rsidRPr="00FC36FB">
              <w:rPr>
                <w:caps/>
                <w:sz w:val="20"/>
                <w:szCs w:val="20"/>
                <w:lang w:val="kk-KZ"/>
              </w:rPr>
              <w:t xml:space="preserve"> </w:t>
            </w:r>
          </w:p>
        </w:tc>
      </w:tr>
      <w:tr w:rsidR="00D52BF4" w:rsidRPr="00FC36FB" w:rsidTr="005D27DD">
        <w:trPr>
          <w:trHeight w:val="395"/>
        </w:trPr>
        <w:tc>
          <w:tcPr>
            <w:tcW w:w="579" w:type="pct"/>
            <w:vMerge w:val="restart"/>
            <w:tcBorders>
              <w:left w:val="single" w:sz="4" w:space="0" w:color="auto"/>
              <w:right w:val="single" w:sz="4" w:space="0" w:color="auto"/>
            </w:tcBorders>
            <w:shd w:val="clear" w:color="auto" w:fill="auto"/>
          </w:tcPr>
          <w:p w:rsidR="00D52BF4" w:rsidRPr="00FC36FB" w:rsidRDefault="00D52BF4" w:rsidP="00D52BF4">
            <w:pPr>
              <w:rPr>
                <w:sz w:val="20"/>
                <w:szCs w:val="20"/>
                <w:lang w:val="kk-KZ"/>
              </w:rPr>
            </w:pPr>
            <w:r w:rsidRPr="00FC36FB">
              <w:rPr>
                <w:sz w:val="20"/>
                <w:szCs w:val="20"/>
                <w:lang w:val="kk-KZ"/>
              </w:rPr>
              <w:t xml:space="preserve">     9</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EC576D" w:rsidP="00EC576D">
            <w:pPr>
              <w:jc w:val="both"/>
              <w:rPr>
                <w:sz w:val="20"/>
                <w:szCs w:val="20"/>
                <w:lang w:val="kk-KZ" w:eastAsia="en-US"/>
              </w:rPr>
            </w:pPr>
            <w:r w:rsidRPr="00FC36FB">
              <w:rPr>
                <w:b/>
                <w:sz w:val="20"/>
                <w:szCs w:val="20"/>
                <w:lang w:val="kk-KZ"/>
              </w:rPr>
              <w:t xml:space="preserve">9 </w:t>
            </w:r>
            <w:r w:rsidR="00D52BF4" w:rsidRPr="00FC36FB">
              <w:rPr>
                <w:b/>
                <w:sz w:val="20"/>
                <w:szCs w:val="20"/>
                <w:lang w:val="kk-KZ"/>
              </w:rPr>
              <w:t>дәріс.</w:t>
            </w:r>
            <w:r w:rsidR="00D52BF4" w:rsidRPr="00FC36FB">
              <w:rPr>
                <w:sz w:val="20"/>
                <w:szCs w:val="20"/>
                <w:lang w:val="kk-KZ"/>
              </w:rPr>
              <w:t xml:space="preserve"> </w:t>
            </w:r>
            <w:r w:rsidR="00B67032" w:rsidRPr="00FC36FB">
              <w:rPr>
                <w:sz w:val="20"/>
                <w:szCs w:val="20"/>
                <w:lang w:val="kk-KZ" w:eastAsia="en-US"/>
              </w:rPr>
              <w:t>ХХ-ғасырда Қазақстан педагогикасының дамуына  үлес қо</w:t>
            </w:r>
            <w:r w:rsidR="005D27DD" w:rsidRPr="00FC36FB">
              <w:rPr>
                <w:sz w:val="20"/>
                <w:szCs w:val="20"/>
                <w:lang w:val="kk-KZ" w:eastAsia="en-US"/>
              </w:rPr>
              <w:t>сқан педагог-психолог ғалымдар.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caps/>
                <w:sz w:val="20"/>
                <w:szCs w:val="20"/>
                <w:lang w:val="en-US"/>
              </w:rPr>
            </w:pPr>
            <w:r w:rsidRPr="00FC36FB">
              <w:rPr>
                <w:caps/>
                <w:sz w:val="20"/>
                <w:szCs w:val="20"/>
                <w:lang w:val="en-US"/>
              </w:rPr>
              <w:t xml:space="preserve"> </w:t>
            </w:r>
          </w:p>
        </w:tc>
      </w:tr>
      <w:tr w:rsidR="00D41FE6" w:rsidRPr="00FC36FB" w:rsidTr="00A916CD">
        <w:trPr>
          <w:trHeight w:val="659"/>
        </w:trPr>
        <w:tc>
          <w:tcPr>
            <w:tcW w:w="579" w:type="pct"/>
            <w:vMerge/>
            <w:tcBorders>
              <w:left w:val="single" w:sz="4" w:space="0" w:color="auto"/>
              <w:right w:val="single" w:sz="4" w:space="0" w:color="auto"/>
            </w:tcBorders>
            <w:shd w:val="clear" w:color="auto" w:fill="auto"/>
          </w:tcPr>
          <w:p w:rsidR="00D41FE6" w:rsidRPr="00FC36FB" w:rsidRDefault="00D41FE6" w:rsidP="00D52BF4">
            <w:pPr>
              <w:jc w:val="cente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D41FE6" w:rsidRPr="00FC36FB" w:rsidRDefault="00D41FE6" w:rsidP="00EC576D">
            <w:pPr>
              <w:rPr>
                <w:sz w:val="20"/>
                <w:szCs w:val="20"/>
                <w:lang w:val="kk-KZ"/>
              </w:rPr>
            </w:pPr>
            <w:r w:rsidRPr="00FC36FB">
              <w:rPr>
                <w:b/>
                <w:sz w:val="20"/>
                <w:szCs w:val="20"/>
                <w:lang w:val="kk-KZ"/>
              </w:rPr>
              <w:t>9 практикалық   сабақ.</w:t>
            </w:r>
            <w:r w:rsidRPr="00FC36FB">
              <w:rPr>
                <w:sz w:val="20"/>
                <w:szCs w:val="20"/>
                <w:lang w:val="kk-KZ"/>
              </w:rPr>
              <w:t xml:space="preserve"> </w:t>
            </w:r>
            <w:r w:rsidRPr="00FC36FB">
              <w:rPr>
                <w:sz w:val="20"/>
                <w:szCs w:val="20"/>
                <w:lang w:val="kk-KZ" w:eastAsia="en-US"/>
              </w:rPr>
              <w:t xml:space="preserve">Т.Тәжібаев, Ә.І.Сембаев, Р.Г.Лемберг, Қ.Бержанов, Г.А.Уманов, Қ.Б.Жарықбаев және т.б. ғалымдардың психологиялық- педагогикалық  ойлары.  </w:t>
            </w:r>
          </w:p>
        </w:tc>
        <w:tc>
          <w:tcPr>
            <w:tcW w:w="525" w:type="pct"/>
            <w:tcBorders>
              <w:top w:val="single" w:sz="4" w:space="0" w:color="auto"/>
              <w:left w:val="single" w:sz="4" w:space="0" w:color="auto"/>
              <w:right w:val="single" w:sz="4" w:space="0" w:color="auto"/>
            </w:tcBorders>
            <w:shd w:val="clear" w:color="auto" w:fill="auto"/>
          </w:tcPr>
          <w:p w:rsidR="00D41FE6" w:rsidRPr="00FC36FB" w:rsidRDefault="00D41FE6"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right w:val="single" w:sz="4" w:space="0" w:color="auto"/>
            </w:tcBorders>
            <w:shd w:val="clear" w:color="auto" w:fill="auto"/>
          </w:tcPr>
          <w:p w:rsidR="00D41FE6" w:rsidRPr="00FC36FB" w:rsidRDefault="00D41FE6" w:rsidP="00D52BF4">
            <w:pPr>
              <w:jc w:val="center"/>
              <w:rPr>
                <w:caps/>
                <w:sz w:val="20"/>
                <w:szCs w:val="20"/>
                <w:lang w:val="kk-KZ"/>
              </w:rPr>
            </w:pPr>
            <w:r w:rsidRPr="00FC36FB">
              <w:rPr>
                <w:caps/>
                <w:sz w:val="20"/>
                <w:szCs w:val="20"/>
                <w:lang w:val="kk-KZ"/>
              </w:rPr>
              <w:t xml:space="preserve"> 5</w:t>
            </w:r>
          </w:p>
          <w:p w:rsidR="00D41FE6" w:rsidRPr="00FC36FB" w:rsidRDefault="00D41FE6" w:rsidP="00D52BF4">
            <w:pPr>
              <w:jc w:val="center"/>
              <w:rPr>
                <w:caps/>
                <w:sz w:val="20"/>
                <w:szCs w:val="20"/>
                <w:lang w:val="kk-KZ"/>
              </w:rPr>
            </w:pPr>
            <w:r w:rsidRPr="00FC36FB">
              <w:rPr>
                <w:caps/>
                <w:sz w:val="20"/>
                <w:szCs w:val="20"/>
                <w:lang w:val="kk-KZ"/>
              </w:rPr>
              <w:t xml:space="preserve"> </w:t>
            </w:r>
          </w:p>
        </w:tc>
      </w:tr>
      <w:tr w:rsidR="00811162" w:rsidRPr="00FC36FB" w:rsidTr="00811162">
        <w:trPr>
          <w:trHeight w:val="697"/>
        </w:trPr>
        <w:tc>
          <w:tcPr>
            <w:tcW w:w="5000" w:type="pct"/>
            <w:gridSpan w:val="5"/>
            <w:tcBorders>
              <w:left w:val="single" w:sz="4" w:space="0" w:color="auto"/>
              <w:right w:val="single" w:sz="4" w:space="0" w:color="auto"/>
            </w:tcBorders>
            <w:shd w:val="clear" w:color="auto" w:fill="auto"/>
          </w:tcPr>
          <w:p w:rsidR="00811162" w:rsidRPr="00FC36FB" w:rsidRDefault="00811162" w:rsidP="00356D48">
            <w:pPr>
              <w:rPr>
                <w:caps/>
                <w:sz w:val="20"/>
                <w:szCs w:val="20"/>
                <w:lang w:val="kk-KZ"/>
              </w:rPr>
            </w:pPr>
            <w:r w:rsidRPr="00FC36FB">
              <w:rPr>
                <w:b/>
                <w:sz w:val="20"/>
                <w:szCs w:val="20"/>
                <w:lang w:val="kk-KZ" w:eastAsia="en-US"/>
              </w:rPr>
              <w:t xml:space="preserve">4 </w:t>
            </w:r>
            <w:r w:rsidRPr="00FC36FB">
              <w:rPr>
                <w:b/>
                <w:sz w:val="20"/>
                <w:szCs w:val="20"/>
                <w:lang w:val="kk-KZ"/>
              </w:rPr>
              <w:t xml:space="preserve">Модуль. </w:t>
            </w:r>
            <w:r w:rsidRPr="00FC36FB">
              <w:rPr>
                <w:b/>
                <w:sz w:val="20"/>
                <w:szCs w:val="20"/>
                <w:lang w:val="kk-KZ" w:eastAsia="en-US"/>
              </w:rPr>
              <w:t xml:space="preserve"> ХХ ҒАСЫРДЫҢ ЕКІНШІ ЖАРТЫ-ҒЫ АҚШ, ЕУРОПА, АЗИЯ, АФРИКА, ЛАТЫН АМЕРИКАСЫ ПЕДАГОГТАРЫНЫҢ ПЕДАГОГИКАЛЫҚ ИДЕЯЛАРЫ. ЖАҢАШЫЛ ПЕДАГОГТАР ЖАС ӨСПІРІМДЕРДІҢ </w:t>
            </w:r>
            <w:r w:rsidR="00356D48">
              <w:rPr>
                <w:b/>
                <w:sz w:val="20"/>
                <w:szCs w:val="20"/>
                <w:lang w:val="kk-KZ" w:eastAsia="en-US"/>
              </w:rPr>
              <w:t xml:space="preserve"> </w:t>
            </w:r>
            <w:r w:rsidRPr="00FC36FB">
              <w:rPr>
                <w:b/>
                <w:sz w:val="20"/>
                <w:szCs w:val="20"/>
                <w:lang w:val="kk-KZ" w:eastAsia="en-US"/>
              </w:rPr>
              <w:t>ЖАНАШЫРЛАРЫ».</w:t>
            </w:r>
          </w:p>
        </w:tc>
      </w:tr>
      <w:tr w:rsidR="00D52BF4" w:rsidRPr="00FC36FB" w:rsidTr="001C6639">
        <w:trPr>
          <w:trHeight w:val="240"/>
        </w:trPr>
        <w:tc>
          <w:tcPr>
            <w:tcW w:w="579" w:type="pct"/>
            <w:vMerge w:val="restart"/>
            <w:tcBorders>
              <w:left w:val="single" w:sz="4" w:space="0" w:color="auto"/>
              <w:right w:val="single" w:sz="4" w:space="0" w:color="auto"/>
            </w:tcBorders>
            <w:shd w:val="clear" w:color="auto" w:fill="auto"/>
            <w:vAlign w:val="center"/>
          </w:tcPr>
          <w:p w:rsidR="00D52BF4" w:rsidRPr="00FC36FB" w:rsidRDefault="00D52BF4" w:rsidP="00D52BF4">
            <w:pPr>
              <w:rPr>
                <w:sz w:val="20"/>
                <w:szCs w:val="20"/>
                <w:lang w:val="kk-KZ"/>
              </w:rPr>
            </w:pPr>
            <w:r w:rsidRPr="00FC36FB">
              <w:rPr>
                <w:sz w:val="20"/>
                <w:szCs w:val="20"/>
                <w:lang w:val="kk-KZ"/>
              </w:rPr>
              <w:t xml:space="preserve">       10</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1043F" w:rsidP="000869DE">
            <w:pPr>
              <w:jc w:val="both"/>
              <w:rPr>
                <w:sz w:val="20"/>
                <w:szCs w:val="20"/>
                <w:lang w:val="kk-KZ" w:eastAsia="en-US"/>
              </w:rPr>
            </w:pPr>
            <w:r w:rsidRPr="00FC36FB">
              <w:rPr>
                <w:b/>
                <w:sz w:val="20"/>
                <w:szCs w:val="20"/>
                <w:lang w:val="kk-KZ"/>
              </w:rPr>
              <w:t>10 дәріс.</w:t>
            </w:r>
            <w:r w:rsidRPr="00FC36FB">
              <w:rPr>
                <w:sz w:val="20"/>
                <w:szCs w:val="20"/>
                <w:lang w:val="kk-KZ"/>
              </w:rPr>
              <w:t xml:space="preserve"> </w:t>
            </w:r>
            <w:r w:rsidRPr="00FC36FB">
              <w:rPr>
                <w:sz w:val="20"/>
                <w:szCs w:val="20"/>
                <w:lang w:val="kk-KZ" w:eastAsia="en-US"/>
              </w:rPr>
              <w:t xml:space="preserve">ХХ-ғ-ң екінші жартысындағы АҚШ-тың білім беру саласындағы мамандары мен педагогтарының-педагогикалық идеялары.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caps/>
                <w:sz w:val="20"/>
                <w:szCs w:val="20"/>
                <w:lang w:val="en-US"/>
              </w:rPr>
            </w:pPr>
            <w:r w:rsidRPr="00FC36FB">
              <w:rPr>
                <w:caps/>
                <w:sz w:val="20"/>
                <w:szCs w:val="20"/>
                <w:lang w:val="en-US"/>
              </w:rPr>
              <w:t xml:space="preserve"> </w:t>
            </w:r>
          </w:p>
        </w:tc>
      </w:tr>
      <w:tr w:rsidR="00D52BF4" w:rsidRPr="00FC36FB" w:rsidTr="001C6639">
        <w:trPr>
          <w:trHeight w:val="165"/>
        </w:trPr>
        <w:tc>
          <w:tcPr>
            <w:tcW w:w="579" w:type="pct"/>
            <w:vMerge/>
            <w:tcBorders>
              <w:left w:val="single" w:sz="4" w:space="0" w:color="auto"/>
              <w:right w:val="single" w:sz="4" w:space="0" w:color="auto"/>
            </w:tcBorders>
            <w:shd w:val="clear" w:color="auto" w:fill="auto"/>
            <w:vAlign w:val="center"/>
          </w:tcPr>
          <w:p w:rsidR="00D52BF4" w:rsidRPr="00FC36FB"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rPr>
                <w:sz w:val="20"/>
                <w:szCs w:val="20"/>
                <w:lang w:val="kk-KZ"/>
              </w:rPr>
            </w:pPr>
            <w:r w:rsidRPr="00FC36FB">
              <w:rPr>
                <w:b/>
                <w:sz w:val="20"/>
                <w:szCs w:val="20"/>
                <w:lang w:val="kk-KZ"/>
              </w:rPr>
              <w:t>10 практикалық   сабақ.</w:t>
            </w:r>
            <w:r w:rsidRPr="00FC36FB">
              <w:rPr>
                <w:sz w:val="20"/>
                <w:szCs w:val="20"/>
                <w:lang w:val="kk-KZ"/>
              </w:rPr>
              <w:t xml:space="preserve"> </w:t>
            </w:r>
            <w:r w:rsidR="0001043F" w:rsidRPr="00FC36FB">
              <w:rPr>
                <w:sz w:val="20"/>
                <w:szCs w:val="20"/>
                <w:lang w:val="kk-KZ" w:eastAsia="en-US"/>
              </w:rPr>
              <w:t>АҚШ: Уильям Х.Килпатрик, Елена Паркхерст, Карл Роджерс, Эрик Берн, Филлип Кумбс, Кьелл Рудестам, Джером Брунер, Харбенс С.Бхола.</w:t>
            </w:r>
            <w:r w:rsidR="0001043F" w:rsidRPr="00FC36FB">
              <w:rPr>
                <w:sz w:val="20"/>
                <w:szCs w:val="20"/>
                <w:lang w:val="kk-KZ"/>
              </w:rPr>
              <w:t>және  т.б.</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0B1935" w:rsidP="00D52BF4">
            <w:pPr>
              <w:jc w:val="center"/>
              <w:rPr>
                <w:caps/>
                <w:sz w:val="20"/>
                <w:szCs w:val="20"/>
                <w:lang w:val="en-US"/>
              </w:rPr>
            </w:pPr>
            <w:r w:rsidRPr="00FC36FB">
              <w:rPr>
                <w:caps/>
                <w:sz w:val="20"/>
                <w:szCs w:val="20"/>
                <w:lang w:val="en-US"/>
              </w:rPr>
              <w:t>5</w:t>
            </w:r>
          </w:p>
        </w:tc>
      </w:tr>
      <w:tr w:rsidR="00D52BF4" w:rsidRPr="00FC36FB" w:rsidTr="001C6639">
        <w:trPr>
          <w:trHeight w:val="120"/>
        </w:trPr>
        <w:tc>
          <w:tcPr>
            <w:tcW w:w="579" w:type="pct"/>
            <w:vMerge/>
            <w:tcBorders>
              <w:left w:val="single" w:sz="4" w:space="0" w:color="auto"/>
              <w:bottom w:val="single" w:sz="4" w:space="0" w:color="auto"/>
              <w:right w:val="single" w:sz="4" w:space="0" w:color="auto"/>
            </w:tcBorders>
            <w:shd w:val="clear" w:color="auto" w:fill="auto"/>
            <w:vAlign w:val="center"/>
          </w:tcPr>
          <w:p w:rsidR="00D52BF4" w:rsidRPr="00FC36FB" w:rsidRDefault="00D52BF4" w:rsidP="00D52BF4">
            <w:pP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0869DE" w:rsidRPr="00FC36FB" w:rsidRDefault="00EC576D" w:rsidP="000869DE">
            <w:pPr>
              <w:pStyle w:val="a8"/>
              <w:numPr>
                <w:ilvl w:val="0"/>
                <w:numId w:val="7"/>
              </w:numPr>
              <w:rPr>
                <w:b/>
                <w:sz w:val="20"/>
                <w:szCs w:val="20"/>
                <w:lang w:val="kk-KZ"/>
              </w:rPr>
            </w:pPr>
            <w:r w:rsidRPr="00FC36FB">
              <w:rPr>
                <w:b/>
                <w:sz w:val="20"/>
                <w:szCs w:val="20"/>
                <w:lang w:val="kk-KZ"/>
              </w:rPr>
              <w:t xml:space="preserve">СОӨЖ. </w:t>
            </w:r>
          </w:p>
          <w:p w:rsidR="00D41FE6" w:rsidRPr="00FC36FB" w:rsidRDefault="000869DE" w:rsidP="000869DE">
            <w:pPr>
              <w:rPr>
                <w:sz w:val="20"/>
                <w:szCs w:val="20"/>
                <w:lang w:val="kk-KZ"/>
              </w:rPr>
            </w:pPr>
            <w:r w:rsidRPr="00FC36FB">
              <w:rPr>
                <w:sz w:val="20"/>
                <w:szCs w:val="20"/>
                <w:lang w:val="kk-KZ"/>
              </w:rPr>
              <w:t>1.</w:t>
            </w:r>
            <w:r w:rsidR="00EC576D" w:rsidRPr="00FC36FB">
              <w:rPr>
                <w:sz w:val="20"/>
                <w:szCs w:val="20"/>
                <w:lang w:val="kk-KZ"/>
              </w:rPr>
              <w:t xml:space="preserve"> </w:t>
            </w:r>
            <w:r w:rsidR="00EC576D" w:rsidRPr="00FC36FB">
              <w:rPr>
                <w:sz w:val="20"/>
                <w:szCs w:val="20"/>
                <w:lang w:val="kk-KZ" w:eastAsia="en-US"/>
              </w:rPr>
              <w:t xml:space="preserve">Әлемдік психологиялық-педагогикалық ойлар тарихының  </w:t>
            </w:r>
            <w:r w:rsidR="00EC576D" w:rsidRPr="00FC36FB">
              <w:rPr>
                <w:sz w:val="20"/>
                <w:szCs w:val="20"/>
                <w:lang w:val="kk-KZ"/>
              </w:rPr>
              <w:t>идеяларын сипаттап, кесте түрінде көрсетіңіз.</w:t>
            </w:r>
          </w:p>
          <w:p w:rsidR="00D41FE6" w:rsidRPr="00FC36FB" w:rsidRDefault="000869DE" w:rsidP="00D52BF4">
            <w:pPr>
              <w:rPr>
                <w:sz w:val="20"/>
                <w:szCs w:val="20"/>
                <w:lang w:val="kk-KZ"/>
              </w:rPr>
            </w:pPr>
            <w:r w:rsidRPr="00FC36FB">
              <w:rPr>
                <w:sz w:val="20"/>
                <w:szCs w:val="20"/>
                <w:lang w:val="kk-KZ"/>
              </w:rPr>
              <w:t>2</w:t>
            </w:r>
            <w:r w:rsidR="00D41FE6" w:rsidRPr="00FC36FB">
              <w:rPr>
                <w:rFonts w:eastAsiaTheme="minorHAnsi"/>
                <w:sz w:val="20"/>
                <w:szCs w:val="20"/>
                <w:lang w:val="kk-KZ" w:eastAsia="en-US"/>
              </w:rPr>
              <w:t xml:space="preserve">. </w:t>
            </w:r>
            <w:r w:rsidR="00D41FE6" w:rsidRPr="00FC36FB">
              <w:rPr>
                <w:sz w:val="20"/>
                <w:szCs w:val="20"/>
                <w:lang w:val="kk-KZ" w:eastAsia="en-US"/>
              </w:rPr>
              <w:t>XX-ғасырдағы Қазақ және әлемдік  ағартушыларының психологиялық-педагогикалық бағыттағы еңбектері негізінде даму тарихының жоспарының үлгісін жасаңыз.</w:t>
            </w:r>
          </w:p>
          <w:p w:rsidR="00D52BF4" w:rsidRPr="00FC36FB" w:rsidRDefault="000869DE" w:rsidP="000869DE">
            <w:pPr>
              <w:rPr>
                <w:sz w:val="20"/>
                <w:szCs w:val="20"/>
                <w:lang w:val="kk-KZ"/>
              </w:rPr>
            </w:pPr>
            <w:r w:rsidRPr="00FC36FB">
              <w:rPr>
                <w:sz w:val="20"/>
                <w:szCs w:val="20"/>
                <w:lang w:val="kk-KZ"/>
              </w:rPr>
              <w:t>3</w:t>
            </w:r>
            <w:r w:rsidR="00D52BF4" w:rsidRPr="00FC36FB">
              <w:rPr>
                <w:rFonts w:eastAsiaTheme="minorHAnsi"/>
                <w:sz w:val="20"/>
                <w:szCs w:val="20"/>
                <w:lang w:val="kk-KZ" w:eastAsia="en-US"/>
              </w:rPr>
              <w:t xml:space="preserve">. </w:t>
            </w:r>
            <w:r w:rsidR="0001043F" w:rsidRPr="00FC36FB">
              <w:rPr>
                <w:iCs/>
                <w:sz w:val="20"/>
                <w:szCs w:val="20"/>
                <w:lang w:val="kk-KZ" w:eastAsia="en-US"/>
              </w:rPr>
              <w:t>АҚШ мемлекетіндегі педагогикалық -психологиялық ойлардың тарихын айқындап, сызба түрінде презентациялаңыз.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52BF4" w:rsidP="00D52BF4">
            <w:pPr>
              <w:jc w:val="center"/>
              <w:rPr>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D52BF4" w:rsidRPr="00FC36FB" w:rsidRDefault="00D8125F" w:rsidP="00D52BF4">
            <w:pPr>
              <w:jc w:val="center"/>
              <w:rPr>
                <w:caps/>
                <w:sz w:val="20"/>
                <w:szCs w:val="20"/>
                <w:lang w:val="kk-KZ"/>
              </w:rPr>
            </w:pPr>
            <w:r w:rsidRPr="00FC36FB">
              <w:rPr>
                <w:caps/>
                <w:sz w:val="20"/>
                <w:szCs w:val="20"/>
                <w:lang w:val="kk-KZ"/>
              </w:rPr>
              <w:t>15</w:t>
            </w:r>
          </w:p>
        </w:tc>
      </w:tr>
      <w:tr w:rsidR="00D52BF4" w:rsidRPr="00FC36FB" w:rsidTr="001C6639">
        <w:trPr>
          <w:trHeight w:val="330"/>
        </w:trPr>
        <w:tc>
          <w:tcPr>
            <w:tcW w:w="579" w:type="pct"/>
            <w:vMerge w:val="restart"/>
            <w:tcBorders>
              <w:left w:val="single" w:sz="4" w:space="0" w:color="auto"/>
              <w:right w:val="single" w:sz="4" w:space="0" w:color="auto"/>
            </w:tcBorders>
            <w:shd w:val="clear" w:color="auto" w:fill="auto"/>
            <w:vAlign w:val="center"/>
          </w:tcPr>
          <w:p w:rsidR="00D52BF4" w:rsidRPr="00FC36FB" w:rsidRDefault="00D52BF4" w:rsidP="00D52BF4">
            <w:pPr>
              <w:jc w:val="center"/>
              <w:rPr>
                <w:caps/>
                <w:sz w:val="20"/>
                <w:szCs w:val="20"/>
                <w:lang w:val="kk-KZ"/>
              </w:rPr>
            </w:pPr>
            <w:r w:rsidRPr="00FC36FB">
              <w:rPr>
                <w:caps/>
                <w:sz w:val="20"/>
                <w:szCs w:val="20"/>
                <w:lang w:val="kk-KZ"/>
              </w:rPr>
              <w:t>11</w:t>
            </w:r>
          </w:p>
          <w:p w:rsidR="00D52BF4" w:rsidRPr="00FC36FB" w:rsidRDefault="00D52BF4" w:rsidP="00D52BF4">
            <w:pPr>
              <w:jc w:val="center"/>
              <w:rPr>
                <w:caps/>
                <w:sz w:val="20"/>
                <w:szCs w:val="20"/>
                <w:lang w:val="kk-KZ"/>
              </w:rPr>
            </w:pPr>
          </w:p>
          <w:p w:rsidR="00D52BF4" w:rsidRPr="00FC36FB" w:rsidRDefault="00D52BF4" w:rsidP="00D52BF4">
            <w:pPr>
              <w:jc w:val="center"/>
              <w:rPr>
                <w:caps/>
                <w:sz w:val="20"/>
                <w:szCs w:val="20"/>
                <w:lang w:val="kk-KZ"/>
              </w:rPr>
            </w:pPr>
          </w:p>
        </w:tc>
        <w:tc>
          <w:tcPr>
            <w:tcW w:w="2954" w:type="pct"/>
            <w:tcBorders>
              <w:left w:val="single" w:sz="4" w:space="0" w:color="auto"/>
              <w:right w:val="single" w:sz="4" w:space="0" w:color="auto"/>
            </w:tcBorders>
            <w:shd w:val="clear" w:color="auto" w:fill="auto"/>
            <w:vAlign w:val="center"/>
          </w:tcPr>
          <w:p w:rsidR="00D52BF4" w:rsidRPr="00FC36FB" w:rsidRDefault="00D60668" w:rsidP="002C76C3">
            <w:pPr>
              <w:tabs>
                <w:tab w:val="left" w:pos="5985"/>
              </w:tabs>
              <w:jc w:val="both"/>
              <w:rPr>
                <w:sz w:val="20"/>
                <w:szCs w:val="20"/>
                <w:lang w:val="kk-KZ" w:eastAsia="en-US"/>
              </w:rPr>
            </w:pPr>
            <w:r w:rsidRPr="00FC36FB">
              <w:rPr>
                <w:b/>
                <w:sz w:val="20"/>
                <w:szCs w:val="20"/>
                <w:lang w:val="kk-KZ"/>
              </w:rPr>
              <w:t>11 дәріс.</w:t>
            </w:r>
            <w:r w:rsidRPr="00FC36FB">
              <w:rPr>
                <w:sz w:val="20"/>
                <w:szCs w:val="20"/>
                <w:lang w:val="kk-KZ"/>
              </w:rPr>
              <w:t xml:space="preserve"> </w:t>
            </w:r>
            <w:r w:rsidRPr="00FC36FB">
              <w:rPr>
                <w:sz w:val="20"/>
                <w:szCs w:val="20"/>
                <w:lang w:val="kk-KZ" w:eastAsia="en-US"/>
              </w:rPr>
              <w:t>Еуропа (Германия, Ұлыбритания, Италия, Швеция, Дания, Финляндия, Франция, Польша) елдеріндегі психологиялық-педагогикалық идеялар.</w:t>
            </w:r>
          </w:p>
        </w:tc>
        <w:tc>
          <w:tcPr>
            <w:tcW w:w="532" w:type="pct"/>
            <w:gridSpan w:val="2"/>
            <w:tcBorders>
              <w:left w:val="single" w:sz="4" w:space="0" w:color="auto"/>
              <w:right w:val="single" w:sz="4" w:space="0" w:color="auto"/>
            </w:tcBorders>
            <w:shd w:val="clear" w:color="auto" w:fill="auto"/>
            <w:vAlign w:val="center"/>
          </w:tcPr>
          <w:p w:rsidR="00D52BF4" w:rsidRPr="00FC36FB" w:rsidRDefault="004A0200" w:rsidP="00941C1A">
            <w:pPr>
              <w:rPr>
                <w:caps/>
                <w:sz w:val="20"/>
                <w:szCs w:val="20"/>
                <w:lang w:val="kk-KZ"/>
              </w:rPr>
            </w:pPr>
            <w:r w:rsidRPr="00FC36FB">
              <w:rPr>
                <w:caps/>
                <w:sz w:val="20"/>
                <w:szCs w:val="20"/>
                <w:lang w:val="kk-KZ"/>
              </w:rPr>
              <w:t xml:space="preserve">     1</w:t>
            </w:r>
          </w:p>
        </w:tc>
        <w:tc>
          <w:tcPr>
            <w:tcW w:w="935" w:type="pct"/>
            <w:tcBorders>
              <w:left w:val="single" w:sz="4" w:space="0" w:color="auto"/>
              <w:right w:val="single" w:sz="4" w:space="0" w:color="auto"/>
            </w:tcBorders>
            <w:shd w:val="clear" w:color="auto" w:fill="auto"/>
          </w:tcPr>
          <w:p w:rsidR="00D52BF4" w:rsidRPr="00FC36FB" w:rsidRDefault="000B1935" w:rsidP="00D52BF4">
            <w:pPr>
              <w:jc w:val="center"/>
              <w:rPr>
                <w:caps/>
                <w:sz w:val="20"/>
                <w:szCs w:val="20"/>
                <w:lang w:val="en-US"/>
              </w:rPr>
            </w:pPr>
            <w:r w:rsidRPr="00FC36FB">
              <w:rPr>
                <w:caps/>
                <w:sz w:val="20"/>
                <w:szCs w:val="20"/>
                <w:lang w:val="en-US"/>
              </w:rPr>
              <w:t xml:space="preserve"> </w:t>
            </w:r>
          </w:p>
        </w:tc>
      </w:tr>
      <w:tr w:rsidR="00D52BF4" w:rsidRPr="00FC36FB" w:rsidTr="001C6639">
        <w:trPr>
          <w:trHeight w:val="300"/>
        </w:trPr>
        <w:tc>
          <w:tcPr>
            <w:tcW w:w="579" w:type="pct"/>
            <w:vMerge/>
            <w:tcBorders>
              <w:left w:val="single" w:sz="4" w:space="0" w:color="auto"/>
              <w:right w:val="single" w:sz="4" w:space="0" w:color="auto"/>
            </w:tcBorders>
            <w:shd w:val="clear" w:color="auto" w:fill="auto"/>
            <w:vAlign w:val="center"/>
          </w:tcPr>
          <w:p w:rsidR="00D52BF4" w:rsidRPr="00FC36FB" w:rsidRDefault="00D52BF4"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D52BF4" w:rsidRPr="00FC36FB" w:rsidRDefault="00D52BF4" w:rsidP="00D52BF4">
            <w:pPr>
              <w:rPr>
                <w:caps/>
                <w:sz w:val="20"/>
                <w:szCs w:val="20"/>
                <w:lang w:val="kk-KZ"/>
              </w:rPr>
            </w:pPr>
            <w:r w:rsidRPr="00FC36FB">
              <w:rPr>
                <w:b/>
                <w:sz w:val="20"/>
                <w:szCs w:val="20"/>
                <w:lang w:val="kk-KZ"/>
              </w:rPr>
              <w:t>11 практикалық   сабақ.</w:t>
            </w:r>
            <w:r w:rsidRPr="00FC36FB">
              <w:rPr>
                <w:sz w:val="20"/>
                <w:szCs w:val="20"/>
                <w:lang w:val="kk-KZ"/>
              </w:rPr>
              <w:t xml:space="preserve"> </w:t>
            </w:r>
            <w:r w:rsidR="00D60668" w:rsidRPr="00FC36FB">
              <w:rPr>
                <w:sz w:val="20"/>
                <w:szCs w:val="20"/>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532" w:type="pct"/>
            <w:gridSpan w:val="2"/>
            <w:tcBorders>
              <w:left w:val="single" w:sz="4" w:space="0" w:color="auto"/>
              <w:bottom w:val="single" w:sz="4" w:space="0" w:color="auto"/>
              <w:right w:val="single" w:sz="4" w:space="0" w:color="auto"/>
            </w:tcBorders>
            <w:shd w:val="clear" w:color="auto" w:fill="auto"/>
            <w:vAlign w:val="center"/>
          </w:tcPr>
          <w:p w:rsidR="00D52BF4" w:rsidRPr="00FC36FB" w:rsidRDefault="004A0200" w:rsidP="00D52BF4">
            <w:pPr>
              <w:jc w:val="center"/>
              <w:rPr>
                <w:caps/>
                <w:sz w:val="20"/>
                <w:szCs w:val="20"/>
                <w:lang w:val="kk-KZ"/>
              </w:rPr>
            </w:pPr>
            <w:r w:rsidRPr="00FC36FB">
              <w:rPr>
                <w:caps/>
                <w:sz w:val="20"/>
                <w:szCs w:val="20"/>
                <w:lang w:val="kk-KZ"/>
              </w:rPr>
              <w:t>1</w:t>
            </w:r>
          </w:p>
        </w:tc>
        <w:tc>
          <w:tcPr>
            <w:tcW w:w="935" w:type="pct"/>
            <w:tcBorders>
              <w:left w:val="single" w:sz="4" w:space="0" w:color="auto"/>
              <w:bottom w:val="single" w:sz="4" w:space="0" w:color="auto"/>
              <w:right w:val="single" w:sz="4" w:space="0" w:color="auto"/>
            </w:tcBorders>
            <w:shd w:val="clear" w:color="auto" w:fill="auto"/>
          </w:tcPr>
          <w:p w:rsidR="00D52BF4" w:rsidRPr="00FC36FB" w:rsidRDefault="000B1935" w:rsidP="00D52BF4">
            <w:pPr>
              <w:jc w:val="center"/>
              <w:rPr>
                <w:caps/>
                <w:sz w:val="20"/>
                <w:szCs w:val="20"/>
                <w:lang w:val="en-US"/>
              </w:rPr>
            </w:pPr>
            <w:r w:rsidRPr="00FC36FB">
              <w:rPr>
                <w:caps/>
                <w:sz w:val="20"/>
                <w:szCs w:val="20"/>
                <w:lang w:val="en-US"/>
              </w:rPr>
              <w:t>5</w:t>
            </w:r>
          </w:p>
        </w:tc>
      </w:tr>
      <w:tr w:rsidR="00D52BF4" w:rsidRPr="00FC36FB" w:rsidTr="001C6639">
        <w:trPr>
          <w:trHeight w:val="300"/>
        </w:trPr>
        <w:tc>
          <w:tcPr>
            <w:tcW w:w="579" w:type="pct"/>
            <w:vMerge/>
            <w:tcBorders>
              <w:left w:val="single" w:sz="4" w:space="0" w:color="auto"/>
              <w:right w:val="single" w:sz="4" w:space="0" w:color="auto"/>
            </w:tcBorders>
            <w:shd w:val="clear" w:color="auto" w:fill="auto"/>
            <w:vAlign w:val="center"/>
          </w:tcPr>
          <w:p w:rsidR="00D52BF4" w:rsidRPr="00FC36FB" w:rsidRDefault="00D52BF4"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FC36FB" w:rsidRDefault="00BA31FC" w:rsidP="00941C1A">
            <w:pPr>
              <w:spacing w:line="276" w:lineRule="auto"/>
              <w:jc w:val="both"/>
              <w:rPr>
                <w:sz w:val="20"/>
                <w:szCs w:val="20"/>
                <w:lang w:val="kk-KZ" w:eastAsia="en-US"/>
              </w:rPr>
            </w:pPr>
            <w:r w:rsidRPr="00FC36FB">
              <w:rPr>
                <w:b/>
                <w:sz w:val="20"/>
                <w:szCs w:val="20"/>
                <w:lang w:val="kk-KZ"/>
              </w:rPr>
              <w:t>4</w:t>
            </w:r>
            <w:r w:rsidR="00D52BF4" w:rsidRPr="00FC36FB">
              <w:rPr>
                <w:b/>
                <w:sz w:val="20"/>
                <w:szCs w:val="20"/>
                <w:lang w:val="kk-KZ"/>
              </w:rPr>
              <w:t xml:space="preserve">  СОӨЖ.</w:t>
            </w:r>
            <w:r w:rsidR="00D52BF4" w:rsidRPr="00FC36FB">
              <w:rPr>
                <w:sz w:val="20"/>
                <w:szCs w:val="20"/>
                <w:lang w:val="kk-KZ"/>
              </w:rPr>
              <w:t xml:space="preserve"> </w:t>
            </w:r>
            <w:r w:rsidR="00941C1A" w:rsidRPr="00FC36FB">
              <w:rPr>
                <w:sz w:val="20"/>
                <w:szCs w:val="20"/>
                <w:lang w:val="kk-KZ" w:eastAsia="en-US"/>
              </w:rPr>
              <w:t>Еуропа, Германия, Азия елдерінің</w:t>
            </w:r>
          </w:p>
          <w:p w:rsidR="00D52BF4" w:rsidRPr="00FC36FB" w:rsidRDefault="00BA31FC" w:rsidP="00941C1A">
            <w:pPr>
              <w:tabs>
                <w:tab w:val="left" w:pos="5985"/>
              </w:tabs>
              <w:spacing w:line="276" w:lineRule="auto"/>
              <w:jc w:val="both"/>
              <w:rPr>
                <w:sz w:val="20"/>
                <w:szCs w:val="20"/>
                <w:lang w:val="kk-KZ" w:eastAsia="en-US"/>
              </w:rPr>
            </w:pPr>
            <w:r w:rsidRPr="00FC36FB">
              <w:rPr>
                <w:sz w:val="20"/>
                <w:szCs w:val="20"/>
                <w:lang w:val="kk-KZ" w:eastAsia="en-US"/>
              </w:rPr>
              <w:t>психологиялық</w:t>
            </w:r>
            <w:r w:rsidR="00941C1A" w:rsidRPr="00FC36FB">
              <w:rPr>
                <w:sz w:val="20"/>
                <w:szCs w:val="20"/>
                <w:lang w:val="kk-KZ" w:eastAsia="en-US"/>
              </w:rPr>
              <w:t>-педагогикалық идеялардың тарихына кесте түзіңіз.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D52BF4" w:rsidRPr="00FC36FB" w:rsidRDefault="00D52BF4" w:rsidP="00D52BF4">
            <w:pPr>
              <w:jc w:val="center"/>
              <w:rPr>
                <w:caps/>
                <w:sz w:val="20"/>
                <w:szCs w:val="20"/>
                <w:lang w:val="kk-KZ"/>
              </w:rPr>
            </w:pPr>
          </w:p>
        </w:tc>
        <w:tc>
          <w:tcPr>
            <w:tcW w:w="935" w:type="pct"/>
            <w:tcBorders>
              <w:left w:val="single" w:sz="4" w:space="0" w:color="auto"/>
              <w:bottom w:val="single" w:sz="4" w:space="0" w:color="auto"/>
              <w:right w:val="single" w:sz="4" w:space="0" w:color="auto"/>
            </w:tcBorders>
            <w:shd w:val="clear" w:color="auto" w:fill="auto"/>
          </w:tcPr>
          <w:p w:rsidR="00D52BF4" w:rsidRPr="00FC36FB" w:rsidRDefault="00BA31FC" w:rsidP="00D52BF4">
            <w:pPr>
              <w:jc w:val="center"/>
              <w:rPr>
                <w:caps/>
                <w:sz w:val="20"/>
                <w:szCs w:val="20"/>
                <w:lang w:val="kk-KZ"/>
              </w:rPr>
            </w:pPr>
            <w:r w:rsidRPr="00FC36FB">
              <w:rPr>
                <w:caps/>
                <w:sz w:val="20"/>
                <w:szCs w:val="20"/>
                <w:lang w:val="kk-KZ"/>
              </w:rPr>
              <w:t>10</w:t>
            </w:r>
          </w:p>
        </w:tc>
      </w:tr>
      <w:tr w:rsidR="00941C1A" w:rsidRPr="00FC36FB" w:rsidTr="00E87088">
        <w:trPr>
          <w:trHeight w:val="300"/>
        </w:trPr>
        <w:tc>
          <w:tcPr>
            <w:tcW w:w="579" w:type="pct"/>
            <w:vMerge w:val="restart"/>
            <w:tcBorders>
              <w:left w:val="single" w:sz="4" w:space="0" w:color="auto"/>
              <w:right w:val="single" w:sz="4" w:space="0" w:color="auto"/>
            </w:tcBorders>
            <w:shd w:val="clear" w:color="auto" w:fill="auto"/>
            <w:vAlign w:val="center"/>
          </w:tcPr>
          <w:p w:rsidR="00941C1A" w:rsidRPr="00FC36FB" w:rsidRDefault="00941C1A" w:rsidP="00D52BF4">
            <w:pPr>
              <w:jc w:val="center"/>
              <w:rPr>
                <w:caps/>
                <w:sz w:val="20"/>
                <w:szCs w:val="20"/>
                <w:lang w:val="kk-KZ"/>
              </w:rPr>
            </w:pPr>
            <w:r w:rsidRPr="00FC36FB">
              <w:rPr>
                <w:caps/>
                <w:sz w:val="20"/>
                <w:szCs w:val="20"/>
                <w:lang w:val="kk-KZ"/>
              </w:rPr>
              <w:lastRenderedPageBreak/>
              <w:t>12</w:t>
            </w:r>
          </w:p>
        </w:tc>
        <w:tc>
          <w:tcPr>
            <w:tcW w:w="2954" w:type="pct"/>
            <w:tcBorders>
              <w:left w:val="single" w:sz="4" w:space="0" w:color="auto"/>
              <w:bottom w:val="single" w:sz="4" w:space="0" w:color="auto"/>
              <w:right w:val="single" w:sz="4" w:space="0" w:color="auto"/>
            </w:tcBorders>
            <w:shd w:val="clear" w:color="auto" w:fill="auto"/>
          </w:tcPr>
          <w:p w:rsidR="00941C1A" w:rsidRPr="00FC36FB" w:rsidRDefault="00941C1A" w:rsidP="002C76C3">
            <w:pPr>
              <w:jc w:val="both"/>
              <w:rPr>
                <w:sz w:val="20"/>
                <w:szCs w:val="20"/>
                <w:lang w:val="kk-KZ" w:eastAsia="en-US"/>
              </w:rPr>
            </w:pPr>
            <w:r w:rsidRPr="00FC36FB">
              <w:rPr>
                <w:b/>
                <w:sz w:val="20"/>
                <w:szCs w:val="20"/>
                <w:lang w:val="kk-KZ" w:eastAsia="en-US"/>
              </w:rPr>
              <w:t>12 дәріс.</w:t>
            </w:r>
            <w:r w:rsidRPr="00FC36FB">
              <w:rPr>
                <w:sz w:val="20"/>
                <w:szCs w:val="20"/>
                <w:lang w:val="kk-KZ" w:eastAsia="en-US"/>
              </w:rPr>
              <w:t xml:space="preserve"> Азияның (Үндістан, Жапония, Қытай, Гонконг) білім беру саласындағы мамандары мен педагогтардың педагогикалық идеялары.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FC36FB" w:rsidRDefault="00BA31FC" w:rsidP="00D52BF4">
            <w:pPr>
              <w:rPr>
                <w:caps/>
                <w:sz w:val="20"/>
                <w:szCs w:val="20"/>
                <w:lang w:val="kk-KZ"/>
              </w:rPr>
            </w:pPr>
            <w:r w:rsidRPr="00FC36FB">
              <w:rPr>
                <w:caps/>
                <w:sz w:val="20"/>
                <w:szCs w:val="20"/>
                <w:lang w:val="kk-KZ"/>
              </w:rPr>
              <w:t xml:space="preserve">    </w:t>
            </w:r>
            <w:r w:rsidR="004A0200" w:rsidRPr="00FC36FB">
              <w:rPr>
                <w:caps/>
                <w:sz w:val="20"/>
                <w:szCs w:val="20"/>
                <w:lang w:val="kk-KZ"/>
              </w:rPr>
              <w:t>1</w:t>
            </w:r>
          </w:p>
        </w:tc>
        <w:tc>
          <w:tcPr>
            <w:tcW w:w="935" w:type="pct"/>
            <w:tcBorders>
              <w:left w:val="single" w:sz="4" w:space="0" w:color="auto"/>
              <w:bottom w:val="single" w:sz="4" w:space="0" w:color="auto"/>
              <w:right w:val="single" w:sz="4" w:space="0" w:color="auto"/>
            </w:tcBorders>
            <w:shd w:val="clear" w:color="auto" w:fill="auto"/>
          </w:tcPr>
          <w:p w:rsidR="00941C1A" w:rsidRPr="00FC36FB" w:rsidRDefault="000B1935" w:rsidP="00D52BF4">
            <w:pPr>
              <w:jc w:val="center"/>
              <w:rPr>
                <w:caps/>
                <w:sz w:val="20"/>
                <w:szCs w:val="20"/>
                <w:lang w:val="en-US"/>
              </w:rPr>
            </w:pPr>
            <w:r w:rsidRPr="00FC36FB">
              <w:rPr>
                <w:caps/>
                <w:sz w:val="20"/>
                <w:szCs w:val="20"/>
                <w:lang w:val="en-US"/>
              </w:rPr>
              <w:t xml:space="preserve"> </w:t>
            </w:r>
          </w:p>
        </w:tc>
      </w:tr>
      <w:tr w:rsidR="00941C1A" w:rsidRPr="00FC36FB" w:rsidTr="001C6639">
        <w:trPr>
          <w:trHeight w:val="300"/>
        </w:trPr>
        <w:tc>
          <w:tcPr>
            <w:tcW w:w="579" w:type="pct"/>
            <w:vMerge/>
            <w:tcBorders>
              <w:left w:val="single" w:sz="4" w:space="0" w:color="auto"/>
              <w:right w:val="single" w:sz="4" w:space="0" w:color="auto"/>
            </w:tcBorders>
            <w:shd w:val="clear" w:color="auto" w:fill="auto"/>
            <w:vAlign w:val="center"/>
          </w:tcPr>
          <w:p w:rsidR="00941C1A" w:rsidRPr="00FC36FB" w:rsidRDefault="00941C1A"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FC36FB" w:rsidRDefault="00941C1A" w:rsidP="00941C1A">
            <w:pPr>
              <w:rPr>
                <w:sz w:val="20"/>
                <w:szCs w:val="20"/>
                <w:lang w:val="kk-KZ"/>
              </w:rPr>
            </w:pPr>
            <w:r w:rsidRPr="00FC36FB">
              <w:rPr>
                <w:b/>
                <w:sz w:val="20"/>
                <w:szCs w:val="20"/>
                <w:lang w:val="kk-KZ"/>
              </w:rPr>
              <w:t>12 практикалық   сабақ.</w:t>
            </w:r>
            <w:r w:rsidRPr="00FC36FB">
              <w:rPr>
                <w:sz w:val="20"/>
                <w:szCs w:val="20"/>
                <w:lang w:val="kk-KZ"/>
              </w:rPr>
              <w:t xml:space="preserve"> </w:t>
            </w:r>
            <w:r w:rsidRPr="00FC36FB">
              <w:rPr>
                <w:sz w:val="20"/>
                <w:szCs w:val="20"/>
                <w:lang w:val="kk-KZ" w:eastAsia="en-US"/>
              </w:rPr>
              <w:t xml:space="preserve"> Үндістан (Малькольм С.Эдисешиа), Жапония (Нитобэ Инадзо), Қытай (Тау Шинжы),  Гонконг (Джон Биггс) педагогикалық идеялары.</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FC36FB" w:rsidRDefault="00941C1A" w:rsidP="00D52BF4">
            <w:pPr>
              <w:rPr>
                <w:caps/>
                <w:sz w:val="20"/>
                <w:szCs w:val="20"/>
                <w:lang w:val="kk-KZ"/>
              </w:rPr>
            </w:pPr>
            <w:r w:rsidRPr="00FC36FB">
              <w:rPr>
                <w:caps/>
                <w:sz w:val="20"/>
                <w:szCs w:val="20"/>
                <w:lang w:val="kk-KZ"/>
              </w:rPr>
              <w:t xml:space="preserve">     </w:t>
            </w:r>
            <w:r w:rsidR="004A0200" w:rsidRPr="00FC36FB">
              <w:rPr>
                <w:caps/>
                <w:sz w:val="20"/>
                <w:szCs w:val="20"/>
                <w:lang w:val="kk-KZ"/>
              </w:rPr>
              <w:t>1</w:t>
            </w:r>
          </w:p>
        </w:tc>
        <w:tc>
          <w:tcPr>
            <w:tcW w:w="935" w:type="pct"/>
            <w:tcBorders>
              <w:left w:val="single" w:sz="4" w:space="0" w:color="auto"/>
              <w:bottom w:val="single" w:sz="4" w:space="0" w:color="auto"/>
              <w:right w:val="single" w:sz="4" w:space="0" w:color="auto"/>
            </w:tcBorders>
            <w:shd w:val="clear" w:color="auto" w:fill="auto"/>
          </w:tcPr>
          <w:p w:rsidR="00941C1A" w:rsidRPr="00FC36FB" w:rsidRDefault="000B1935" w:rsidP="00D52BF4">
            <w:pPr>
              <w:jc w:val="center"/>
              <w:rPr>
                <w:caps/>
                <w:sz w:val="20"/>
                <w:szCs w:val="20"/>
                <w:lang w:val="en-US"/>
              </w:rPr>
            </w:pPr>
            <w:r w:rsidRPr="00FC36FB">
              <w:rPr>
                <w:caps/>
                <w:sz w:val="20"/>
                <w:szCs w:val="20"/>
                <w:lang w:val="en-US"/>
              </w:rPr>
              <w:t>5</w:t>
            </w:r>
          </w:p>
        </w:tc>
      </w:tr>
      <w:tr w:rsidR="00941C1A" w:rsidRPr="00FC36FB" w:rsidTr="001C6639">
        <w:trPr>
          <w:trHeight w:val="300"/>
        </w:trPr>
        <w:tc>
          <w:tcPr>
            <w:tcW w:w="579" w:type="pct"/>
            <w:vMerge/>
            <w:tcBorders>
              <w:left w:val="single" w:sz="4" w:space="0" w:color="auto"/>
              <w:right w:val="single" w:sz="4" w:space="0" w:color="auto"/>
            </w:tcBorders>
            <w:shd w:val="clear" w:color="auto" w:fill="auto"/>
            <w:vAlign w:val="center"/>
          </w:tcPr>
          <w:p w:rsidR="00941C1A" w:rsidRPr="00FC36FB" w:rsidRDefault="00941C1A"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FC36FB" w:rsidRDefault="00BA31FC" w:rsidP="00BA31FC">
            <w:pPr>
              <w:jc w:val="both"/>
              <w:rPr>
                <w:caps/>
                <w:sz w:val="20"/>
                <w:szCs w:val="20"/>
                <w:lang w:val="kk-KZ"/>
              </w:rPr>
            </w:pPr>
            <w:r w:rsidRPr="00FC36FB">
              <w:rPr>
                <w:b/>
                <w:sz w:val="20"/>
                <w:szCs w:val="20"/>
                <w:lang w:val="kk-KZ"/>
              </w:rPr>
              <w:t xml:space="preserve">5 </w:t>
            </w:r>
            <w:r w:rsidR="00941C1A" w:rsidRPr="00FC36FB">
              <w:rPr>
                <w:b/>
                <w:sz w:val="20"/>
                <w:szCs w:val="20"/>
                <w:lang w:val="kk-KZ"/>
              </w:rPr>
              <w:t>СОӨЖ.</w:t>
            </w:r>
            <w:r w:rsidR="00941C1A" w:rsidRPr="00FC36FB">
              <w:rPr>
                <w:sz w:val="20"/>
                <w:szCs w:val="20"/>
                <w:lang w:val="kk-KZ"/>
              </w:rPr>
              <w:t xml:space="preserve"> </w:t>
            </w:r>
            <w:r w:rsidR="00941C1A" w:rsidRPr="00FC36FB">
              <w:rPr>
                <w:iCs/>
                <w:sz w:val="20"/>
                <w:szCs w:val="20"/>
                <w:lang w:val="kk-KZ" w:eastAsia="en-US"/>
              </w:rPr>
              <w:t xml:space="preserve">Азия елдеріне </w:t>
            </w:r>
            <w:r w:rsidR="00941C1A" w:rsidRPr="00FC36FB">
              <w:rPr>
                <w:sz w:val="20"/>
                <w:szCs w:val="20"/>
                <w:lang w:val="kk-KZ" w:eastAsia="en-US"/>
              </w:rPr>
              <w:t>психологиялық -педагогикалық ойларының тарихына баяндама даярлаңыз.</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FC36FB" w:rsidRDefault="00941C1A" w:rsidP="00D52BF4">
            <w:pPr>
              <w:jc w:val="center"/>
              <w:rPr>
                <w:caps/>
                <w:sz w:val="20"/>
                <w:szCs w:val="20"/>
                <w:lang w:val="kk-KZ"/>
              </w:rPr>
            </w:pPr>
          </w:p>
        </w:tc>
        <w:tc>
          <w:tcPr>
            <w:tcW w:w="935" w:type="pct"/>
            <w:tcBorders>
              <w:left w:val="single" w:sz="4" w:space="0" w:color="auto"/>
              <w:bottom w:val="single" w:sz="4" w:space="0" w:color="auto"/>
              <w:right w:val="single" w:sz="4" w:space="0" w:color="auto"/>
            </w:tcBorders>
            <w:shd w:val="clear" w:color="auto" w:fill="auto"/>
          </w:tcPr>
          <w:p w:rsidR="00941C1A" w:rsidRPr="00FC36FB" w:rsidRDefault="00BA31FC" w:rsidP="00D52BF4">
            <w:pPr>
              <w:jc w:val="center"/>
              <w:rPr>
                <w:caps/>
                <w:sz w:val="20"/>
                <w:szCs w:val="20"/>
                <w:lang w:val="kk-KZ"/>
              </w:rPr>
            </w:pPr>
            <w:r w:rsidRPr="00FC36FB">
              <w:rPr>
                <w:caps/>
                <w:sz w:val="20"/>
                <w:szCs w:val="20"/>
                <w:lang w:val="kk-KZ"/>
              </w:rPr>
              <w:t>10</w:t>
            </w:r>
          </w:p>
        </w:tc>
      </w:tr>
      <w:tr w:rsidR="00941C1A" w:rsidRPr="00FC36FB" w:rsidTr="001C6639">
        <w:trPr>
          <w:trHeight w:val="300"/>
        </w:trPr>
        <w:tc>
          <w:tcPr>
            <w:tcW w:w="579" w:type="pct"/>
            <w:vMerge w:val="restart"/>
            <w:tcBorders>
              <w:left w:val="single" w:sz="4" w:space="0" w:color="auto"/>
              <w:right w:val="single" w:sz="4" w:space="0" w:color="auto"/>
            </w:tcBorders>
            <w:shd w:val="clear" w:color="auto" w:fill="auto"/>
            <w:vAlign w:val="center"/>
          </w:tcPr>
          <w:p w:rsidR="00941C1A" w:rsidRPr="00FC36FB" w:rsidRDefault="00941C1A" w:rsidP="00D52BF4">
            <w:pPr>
              <w:jc w:val="center"/>
              <w:rPr>
                <w:caps/>
                <w:sz w:val="20"/>
                <w:szCs w:val="20"/>
                <w:lang w:val="kk-KZ"/>
              </w:rPr>
            </w:pPr>
            <w:r w:rsidRPr="00FC36FB">
              <w:rPr>
                <w:caps/>
                <w:sz w:val="20"/>
                <w:szCs w:val="20"/>
                <w:lang w:val="kk-KZ"/>
              </w:rPr>
              <w:t>13</w:t>
            </w:r>
          </w:p>
        </w:tc>
        <w:tc>
          <w:tcPr>
            <w:tcW w:w="2954" w:type="pct"/>
            <w:tcBorders>
              <w:left w:val="single" w:sz="4" w:space="0" w:color="auto"/>
              <w:bottom w:val="single" w:sz="4" w:space="0" w:color="auto"/>
              <w:right w:val="single" w:sz="4" w:space="0" w:color="auto"/>
            </w:tcBorders>
            <w:shd w:val="clear" w:color="auto" w:fill="auto"/>
            <w:vAlign w:val="center"/>
          </w:tcPr>
          <w:p w:rsidR="00941C1A" w:rsidRPr="00FC36FB" w:rsidRDefault="00EC5F41" w:rsidP="002C76C3">
            <w:pPr>
              <w:jc w:val="both"/>
              <w:rPr>
                <w:sz w:val="20"/>
                <w:szCs w:val="20"/>
                <w:lang w:val="kk-KZ" w:eastAsia="en-US"/>
              </w:rPr>
            </w:pPr>
            <w:r w:rsidRPr="00FC36FB">
              <w:rPr>
                <w:b/>
                <w:sz w:val="20"/>
                <w:szCs w:val="20"/>
                <w:lang w:val="kk-KZ"/>
              </w:rPr>
              <w:t>13 дәріс.</w:t>
            </w:r>
            <w:r w:rsidRPr="00FC36FB">
              <w:rPr>
                <w:sz w:val="20"/>
                <w:szCs w:val="20"/>
                <w:lang w:val="kk-KZ"/>
              </w:rPr>
              <w:t xml:space="preserve"> </w:t>
            </w:r>
            <w:r w:rsidRPr="00FC36FB">
              <w:rPr>
                <w:sz w:val="20"/>
                <w:szCs w:val="20"/>
                <w:lang w:val="kk-KZ" w:eastAsia="en-US"/>
              </w:rPr>
              <w:t xml:space="preserve">Африка мен Латын Америкасының білім беру саласындағы мамандары мен педагогтардың педагогикалық идеялары.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FC36FB" w:rsidRDefault="00BA31FC" w:rsidP="00EC5F41">
            <w:pPr>
              <w:rPr>
                <w:caps/>
                <w:sz w:val="20"/>
                <w:szCs w:val="20"/>
                <w:lang w:val="kk-KZ"/>
              </w:rPr>
            </w:pPr>
            <w:r w:rsidRPr="00FC36FB">
              <w:rPr>
                <w:caps/>
                <w:sz w:val="20"/>
                <w:szCs w:val="20"/>
                <w:lang w:val="kk-KZ"/>
              </w:rPr>
              <w:t xml:space="preserve">     </w:t>
            </w:r>
            <w:r w:rsidR="004A0200" w:rsidRPr="00FC36FB">
              <w:rPr>
                <w:caps/>
                <w:sz w:val="20"/>
                <w:szCs w:val="20"/>
                <w:lang w:val="kk-KZ"/>
              </w:rPr>
              <w:t>1</w:t>
            </w:r>
          </w:p>
        </w:tc>
        <w:tc>
          <w:tcPr>
            <w:tcW w:w="935" w:type="pct"/>
            <w:tcBorders>
              <w:left w:val="single" w:sz="4" w:space="0" w:color="auto"/>
              <w:bottom w:val="single" w:sz="4" w:space="0" w:color="auto"/>
              <w:right w:val="single" w:sz="4" w:space="0" w:color="auto"/>
            </w:tcBorders>
            <w:shd w:val="clear" w:color="auto" w:fill="auto"/>
          </w:tcPr>
          <w:p w:rsidR="00941C1A" w:rsidRPr="00FC36FB" w:rsidRDefault="000B1935" w:rsidP="00D52BF4">
            <w:pPr>
              <w:jc w:val="center"/>
              <w:rPr>
                <w:caps/>
                <w:sz w:val="20"/>
                <w:szCs w:val="20"/>
                <w:lang w:val="en-US"/>
              </w:rPr>
            </w:pPr>
            <w:r w:rsidRPr="00FC36FB">
              <w:rPr>
                <w:caps/>
                <w:sz w:val="20"/>
                <w:szCs w:val="20"/>
                <w:lang w:val="en-US"/>
              </w:rPr>
              <w:t xml:space="preserve"> </w:t>
            </w:r>
          </w:p>
        </w:tc>
      </w:tr>
      <w:tr w:rsidR="00BA31FC" w:rsidRPr="00FC36FB" w:rsidTr="00A916CD">
        <w:trPr>
          <w:trHeight w:val="461"/>
        </w:trPr>
        <w:tc>
          <w:tcPr>
            <w:tcW w:w="579" w:type="pct"/>
            <w:vMerge/>
            <w:tcBorders>
              <w:left w:val="single" w:sz="4" w:space="0" w:color="auto"/>
              <w:right w:val="single" w:sz="4" w:space="0" w:color="auto"/>
            </w:tcBorders>
            <w:shd w:val="clear" w:color="auto" w:fill="auto"/>
            <w:vAlign w:val="center"/>
          </w:tcPr>
          <w:p w:rsidR="00BA31FC" w:rsidRPr="00FC36FB" w:rsidRDefault="00BA31FC" w:rsidP="00D52BF4">
            <w:pPr>
              <w:jc w:val="center"/>
              <w:rPr>
                <w:caps/>
                <w:sz w:val="20"/>
                <w:szCs w:val="20"/>
                <w:lang w:val="kk-KZ"/>
              </w:rPr>
            </w:pPr>
          </w:p>
        </w:tc>
        <w:tc>
          <w:tcPr>
            <w:tcW w:w="2954" w:type="pct"/>
            <w:tcBorders>
              <w:left w:val="single" w:sz="4" w:space="0" w:color="auto"/>
              <w:right w:val="single" w:sz="4" w:space="0" w:color="auto"/>
            </w:tcBorders>
            <w:shd w:val="clear" w:color="auto" w:fill="auto"/>
            <w:vAlign w:val="center"/>
          </w:tcPr>
          <w:p w:rsidR="00BA31FC" w:rsidRPr="00FC36FB" w:rsidRDefault="00BA31FC" w:rsidP="00D52BF4">
            <w:pPr>
              <w:rPr>
                <w:caps/>
                <w:sz w:val="20"/>
                <w:szCs w:val="20"/>
                <w:lang w:val="kk-KZ"/>
              </w:rPr>
            </w:pPr>
            <w:r w:rsidRPr="00FC36FB">
              <w:rPr>
                <w:b/>
                <w:sz w:val="20"/>
                <w:szCs w:val="20"/>
                <w:lang w:val="kk-KZ"/>
              </w:rPr>
              <w:t>13 практикалық   сабақ.</w:t>
            </w:r>
            <w:r w:rsidRPr="00FC36FB">
              <w:rPr>
                <w:sz w:val="20"/>
                <w:szCs w:val="20"/>
                <w:lang w:val="kk-KZ"/>
              </w:rPr>
              <w:t xml:space="preserve"> </w:t>
            </w:r>
            <w:r w:rsidRPr="00FC36FB">
              <w:rPr>
                <w:sz w:val="20"/>
                <w:szCs w:val="20"/>
                <w:lang w:val="kk-KZ" w:eastAsia="en-US"/>
              </w:rPr>
              <w:t xml:space="preserve">Египет (Махмұд  Мухаммад Фаһми Хижази), Бразилия (Лауро де Оливейра Лима)   </w:t>
            </w:r>
          </w:p>
        </w:tc>
        <w:tc>
          <w:tcPr>
            <w:tcW w:w="532" w:type="pct"/>
            <w:gridSpan w:val="2"/>
            <w:tcBorders>
              <w:left w:val="single" w:sz="4" w:space="0" w:color="auto"/>
              <w:right w:val="single" w:sz="4" w:space="0" w:color="auto"/>
            </w:tcBorders>
            <w:shd w:val="clear" w:color="auto" w:fill="auto"/>
            <w:vAlign w:val="center"/>
          </w:tcPr>
          <w:p w:rsidR="00BA31FC" w:rsidRPr="00FC36FB" w:rsidRDefault="00BA31FC" w:rsidP="00EC5F41">
            <w:pPr>
              <w:rPr>
                <w:caps/>
                <w:sz w:val="20"/>
                <w:szCs w:val="20"/>
                <w:lang w:val="kk-KZ"/>
              </w:rPr>
            </w:pPr>
          </w:p>
        </w:tc>
        <w:tc>
          <w:tcPr>
            <w:tcW w:w="935" w:type="pct"/>
            <w:tcBorders>
              <w:left w:val="single" w:sz="4" w:space="0" w:color="auto"/>
              <w:right w:val="single" w:sz="4" w:space="0" w:color="auto"/>
            </w:tcBorders>
            <w:shd w:val="clear" w:color="auto" w:fill="auto"/>
          </w:tcPr>
          <w:p w:rsidR="00BA31FC" w:rsidRPr="00FC36FB" w:rsidRDefault="00BA31FC" w:rsidP="00D52BF4">
            <w:pPr>
              <w:jc w:val="center"/>
              <w:rPr>
                <w:caps/>
                <w:sz w:val="20"/>
                <w:szCs w:val="20"/>
                <w:lang w:val="en-US"/>
              </w:rPr>
            </w:pPr>
            <w:r w:rsidRPr="00FC36FB">
              <w:rPr>
                <w:caps/>
                <w:sz w:val="20"/>
                <w:szCs w:val="20"/>
                <w:lang w:val="en-US"/>
              </w:rPr>
              <w:t>5</w:t>
            </w:r>
          </w:p>
          <w:p w:rsidR="00BA31FC" w:rsidRPr="00FC36FB" w:rsidRDefault="00BA31FC" w:rsidP="00D52BF4">
            <w:pPr>
              <w:jc w:val="center"/>
              <w:rPr>
                <w:caps/>
                <w:sz w:val="20"/>
                <w:szCs w:val="20"/>
                <w:lang w:val="en-US"/>
              </w:rPr>
            </w:pPr>
            <w:r w:rsidRPr="00FC36FB">
              <w:rPr>
                <w:caps/>
                <w:sz w:val="20"/>
                <w:szCs w:val="20"/>
                <w:lang w:val="kk-KZ"/>
              </w:rPr>
              <w:t xml:space="preserve"> </w:t>
            </w:r>
          </w:p>
        </w:tc>
      </w:tr>
      <w:tr w:rsidR="00941C1A" w:rsidRPr="00FC36FB" w:rsidTr="001C6639">
        <w:trPr>
          <w:trHeight w:val="300"/>
        </w:trPr>
        <w:tc>
          <w:tcPr>
            <w:tcW w:w="579" w:type="pct"/>
            <w:vMerge w:val="restart"/>
            <w:tcBorders>
              <w:left w:val="single" w:sz="4" w:space="0" w:color="auto"/>
              <w:right w:val="single" w:sz="4" w:space="0" w:color="auto"/>
            </w:tcBorders>
            <w:shd w:val="clear" w:color="auto" w:fill="auto"/>
            <w:vAlign w:val="center"/>
          </w:tcPr>
          <w:p w:rsidR="00941C1A" w:rsidRPr="00FC36FB" w:rsidRDefault="00941C1A" w:rsidP="00D52BF4">
            <w:pPr>
              <w:rPr>
                <w:caps/>
                <w:sz w:val="20"/>
                <w:szCs w:val="20"/>
                <w:lang w:val="kk-KZ"/>
              </w:rPr>
            </w:pPr>
            <w:r w:rsidRPr="00FC36FB">
              <w:rPr>
                <w:caps/>
                <w:sz w:val="20"/>
                <w:szCs w:val="20"/>
                <w:lang w:val="kk-KZ"/>
              </w:rPr>
              <w:t xml:space="preserve">      14</w:t>
            </w:r>
          </w:p>
        </w:tc>
        <w:tc>
          <w:tcPr>
            <w:tcW w:w="2954" w:type="pct"/>
            <w:tcBorders>
              <w:left w:val="single" w:sz="4" w:space="0" w:color="auto"/>
              <w:bottom w:val="single" w:sz="4" w:space="0" w:color="auto"/>
              <w:right w:val="single" w:sz="4" w:space="0" w:color="auto"/>
            </w:tcBorders>
            <w:shd w:val="clear" w:color="auto" w:fill="auto"/>
            <w:vAlign w:val="center"/>
          </w:tcPr>
          <w:p w:rsidR="00941C1A" w:rsidRPr="00FC36FB" w:rsidRDefault="00BA31FC" w:rsidP="00A916CD">
            <w:pPr>
              <w:jc w:val="both"/>
              <w:rPr>
                <w:sz w:val="20"/>
                <w:szCs w:val="20"/>
                <w:lang w:val="kk-KZ" w:eastAsia="en-US"/>
              </w:rPr>
            </w:pPr>
            <w:r w:rsidRPr="00FC36FB">
              <w:rPr>
                <w:b/>
                <w:sz w:val="20"/>
                <w:szCs w:val="20"/>
                <w:lang w:val="kk-KZ"/>
              </w:rPr>
              <w:t xml:space="preserve">14 дәріс. </w:t>
            </w:r>
            <w:r w:rsidR="00EC5F41" w:rsidRPr="00FC36FB">
              <w:rPr>
                <w:sz w:val="20"/>
                <w:szCs w:val="20"/>
                <w:lang w:val="kk-KZ" w:eastAsia="en-US"/>
              </w:rPr>
              <w:t xml:space="preserve">Жаңашылдар тәжірибелерінің педагогикалық негізгі ой-пікірлері.  </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FC36FB" w:rsidRDefault="004A0200" w:rsidP="00D52BF4">
            <w:pPr>
              <w:jc w:val="center"/>
              <w:rPr>
                <w:caps/>
                <w:sz w:val="20"/>
                <w:szCs w:val="20"/>
                <w:lang w:val="en-US"/>
              </w:rPr>
            </w:pPr>
            <w:r w:rsidRPr="00FC36FB">
              <w:rPr>
                <w:caps/>
                <w:sz w:val="20"/>
                <w:szCs w:val="20"/>
                <w:lang w:val="kk-KZ"/>
              </w:rPr>
              <w:t>1</w:t>
            </w:r>
          </w:p>
        </w:tc>
        <w:tc>
          <w:tcPr>
            <w:tcW w:w="935" w:type="pct"/>
            <w:tcBorders>
              <w:left w:val="single" w:sz="4" w:space="0" w:color="auto"/>
              <w:bottom w:val="single" w:sz="4" w:space="0" w:color="auto"/>
              <w:right w:val="single" w:sz="4" w:space="0" w:color="auto"/>
            </w:tcBorders>
            <w:shd w:val="clear" w:color="auto" w:fill="auto"/>
          </w:tcPr>
          <w:p w:rsidR="00941C1A" w:rsidRPr="00FC36FB" w:rsidRDefault="000B1935" w:rsidP="00D52BF4">
            <w:pPr>
              <w:jc w:val="center"/>
              <w:rPr>
                <w:caps/>
                <w:sz w:val="20"/>
                <w:szCs w:val="20"/>
                <w:lang w:val="en-US"/>
              </w:rPr>
            </w:pPr>
            <w:r w:rsidRPr="00FC36FB">
              <w:rPr>
                <w:caps/>
                <w:sz w:val="20"/>
                <w:szCs w:val="20"/>
                <w:lang w:val="en-US"/>
              </w:rPr>
              <w:t xml:space="preserve"> </w:t>
            </w:r>
          </w:p>
        </w:tc>
      </w:tr>
      <w:tr w:rsidR="00941C1A" w:rsidRPr="00FC36FB" w:rsidTr="001C6639">
        <w:trPr>
          <w:trHeight w:val="300"/>
        </w:trPr>
        <w:tc>
          <w:tcPr>
            <w:tcW w:w="579" w:type="pct"/>
            <w:vMerge/>
            <w:tcBorders>
              <w:left w:val="single" w:sz="4" w:space="0" w:color="auto"/>
              <w:right w:val="single" w:sz="4" w:space="0" w:color="auto"/>
            </w:tcBorders>
            <w:shd w:val="clear" w:color="auto" w:fill="auto"/>
            <w:vAlign w:val="center"/>
          </w:tcPr>
          <w:p w:rsidR="00941C1A" w:rsidRPr="00FC36FB" w:rsidRDefault="00941C1A" w:rsidP="00D52BF4">
            <w:pPr>
              <w:jc w:val="center"/>
              <w:rPr>
                <w:caps/>
                <w:sz w:val="20"/>
                <w:szCs w:val="20"/>
                <w:lang w:val="kk-KZ"/>
              </w:rPr>
            </w:pPr>
          </w:p>
        </w:tc>
        <w:tc>
          <w:tcPr>
            <w:tcW w:w="2954" w:type="pct"/>
            <w:tcBorders>
              <w:left w:val="single" w:sz="4" w:space="0" w:color="auto"/>
              <w:bottom w:val="single" w:sz="4" w:space="0" w:color="auto"/>
              <w:right w:val="single" w:sz="4" w:space="0" w:color="auto"/>
            </w:tcBorders>
            <w:shd w:val="clear" w:color="auto" w:fill="auto"/>
            <w:vAlign w:val="center"/>
          </w:tcPr>
          <w:p w:rsidR="00941C1A" w:rsidRPr="00FC36FB" w:rsidRDefault="00941C1A" w:rsidP="00D52BF4">
            <w:pPr>
              <w:rPr>
                <w:caps/>
                <w:sz w:val="20"/>
                <w:szCs w:val="20"/>
                <w:lang w:val="kk-KZ"/>
              </w:rPr>
            </w:pPr>
            <w:r w:rsidRPr="00FC36FB">
              <w:rPr>
                <w:b/>
                <w:sz w:val="20"/>
                <w:szCs w:val="20"/>
                <w:lang w:val="kk-KZ"/>
              </w:rPr>
              <w:t>14 практикалық   сабақ.</w:t>
            </w:r>
            <w:r w:rsidRPr="00FC36FB">
              <w:rPr>
                <w:sz w:val="20"/>
                <w:szCs w:val="20"/>
                <w:lang w:val="kk-KZ"/>
              </w:rPr>
              <w:t xml:space="preserve"> </w:t>
            </w:r>
            <w:r w:rsidR="00EC5F41" w:rsidRPr="00FC36FB">
              <w:rPr>
                <w:sz w:val="20"/>
                <w:szCs w:val="20"/>
                <w:lang w:val="kk-KZ" w:eastAsia="en-US"/>
              </w:rPr>
              <w:t>Жаңашылдар тәжірибелерінің педагогикалық негізгі ой-пікірлері. 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w:t>
            </w:r>
            <w:r w:rsidR="001A65AC" w:rsidRPr="00FC36FB">
              <w:rPr>
                <w:sz w:val="20"/>
                <w:szCs w:val="20"/>
                <w:lang w:val="kk-KZ" w:eastAsia="en-US"/>
              </w:rPr>
              <w:t xml:space="preserve"> </w:t>
            </w:r>
            <w:r w:rsidR="00EC5F41" w:rsidRPr="00FC36FB">
              <w:rPr>
                <w:sz w:val="20"/>
                <w:szCs w:val="20"/>
                <w:lang w:val="kk-KZ" w:eastAsia="en-US"/>
              </w:rPr>
              <w:t xml:space="preserve"> А. Ысқақов</w:t>
            </w:r>
            <w:r w:rsidR="001A65AC" w:rsidRPr="00FC36FB">
              <w:rPr>
                <w:sz w:val="20"/>
                <w:szCs w:val="20"/>
                <w:lang w:val="kk-KZ" w:eastAsia="en-US"/>
              </w:rPr>
              <w:t xml:space="preserve"> </w:t>
            </w:r>
            <w:r w:rsidR="00EC5F41" w:rsidRPr="00FC36FB">
              <w:rPr>
                <w:sz w:val="20"/>
                <w:szCs w:val="20"/>
                <w:lang w:val="kk-KZ" w:eastAsia="en-US"/>
              </w:rPr>
              <w:t>-</w:t>
            </w:r>
            <w:r w:rsidR="001A65AC" w:rsidRPr="00FC36FB">
              <w:rPr>
                <w:sz w:val="20"/>
                <w:szCs w:val="20"/>
                <w:lang w:val="kk-KZ" w:eastAsia="en-US"/>
              </w:rPr>
              <w:t xml:space="preserve"> </w:t>
            </w:r>
            <w:r w:rsidR="00EC5F41" w:rsidRPr="00FC36FB">
              <w:rPr>
                <w:sz w:val="20"/>
                <w:szCs w:val="20"/>
                <w:lang w:val="kk-KZ" w:eastAsia="en-US"/>
              </w:rPr>
              <w:t>өмірбаяны және ұстаздық қызметі.</w:t>
            </w:r>
          </w:p>
        </w:tc>
        <w:tc>
          <w:tcPr>
            <w:tcW w:w="532" w:type="pct"/>
            <w:gridSpan w:val="2"/>
            <w:tcBorders>
              <w:left w:val="single" w:sz="4" w:space="0" w:color="auto"/>
              <w:bottom w:val="single" w:sz="4" w:space="0" w:color="auto"/>
              <w:right w:val="single" w:sz="4" w:space="0" w:color="auto"/>
            </w:tcBorders>
            <w:shd w:val="clear" w:color="auto" w:fill="auto"/>
            <w:vAlign w:val="center"/>
          </w:tcPr>
          <w:p w:rsidR="00941C1A" w:rsidRPr="00FC36FB" w:rsidRDefault="004A0200" w:rsidP="00D52BF4">
            <w:pPr>
              <w:jc w:val="center"/>
              <w:rPr>
                <w:caps/>
                <w:sz w:val="20"/>
                <w:szCs w:val="20"/>
                <w:lang w:val="kk-KZ"/>
              </w:rPr>
            </w:pPr>
            <w:r w:rsidRPr="00FC36FB">
              <w:rPr>
                <w:caps/>
                <w:sz w:val="20"/>
                <w:szCs w:val="20"/>
                <w:lang w:val="kk-KZ"/>
              </w:rPr>
              <w:t>1</w:t>
            </w:r>
          </w:p>
        </w:tc>
        <w:tc>
          <w:tcPr>
            <w:tcW w:w="935" w:type="pct"/>
            <w:tcBorders>
              <w:left w:val="single" w:sz="4" w:space="0" w:color="auto"/>
              <w:bottom w:val="single" w:sz="4" w:space="0" w:color="auto"/>
              <w:right w:val="single" w:sz="4" w:space="0" w:color="auto"/>
            </w:tcBorders>
            <w:shd w:val="clear" w:color="auto" w:fill="auto"/>
          </w:tcPr>
          <w:p w:rsidR="00941C1A" w:rsidRPr="00FC36FB" w:rsidRDefault="000B1935" w:rsidP="00D52BF4">
            <w:pPr>
              <w:jc w:val="center"/>
              <w:rPr>
                <w:caps/>
                <w:sz w:val="20"/>
                <w:szCs w:val="20"/>
                <w:lang w:val="en-US"/>
              </w:rPr>
            </w:pPr>
            <w:r w:rsidRPr="00FC36FB">
              <w:rPr>
                <w:caps/>
                <w:sz w:val="20"/>
                <w:szCs w:val="20"/>
                <w:lang w:val="en-US"/>
              </w:rPr>
              <w:t>5</w:t>
            </w:r>
          </w:p>
        </w:tc>
      </w:tr>
      <w:tr w:rsidR="00941C1A" w:rsidRPr="00FC36FB" w:rsidTr="001C6639">
        <w:trPr>
          <w:trHeight w:val="155"/>
        </w:trPr>
        <w:tc>
          <w:tcPr>
            <w:tcW w:w="579" w:type="pct"/>
            <w:vMerge/>
            <w:tcBorders>
              <w:left w:val="single" w:sz="4" w:space="0" w:color="auto"/>
              <w:right w:val="single" w:sz="4" w:space="0" w:color="auto"/>
            </w:tcBorders>
            <w:shd w:val="clear" w:color="auto" w:fill="auto"/>
            <w:vAlign w:val="center"/>
          </w:tcPr>
          <w:p w:rsidR="00941C1A" w:rsidRPr="00FC36FB" w:rsidRDefault="00941C1A" w:rsidP="00D52BF4">
            <w:pPr>
              <w:jc w:val="center"/>
              <w:rPr>
                <w:caps/>
                <w:sz w:val="20"/>
                <w:szCs w:val="20"/>
                <w:lang w:val="kk-KZ"/>
              </w:rPr>
            </w:pPr>
          </w:p>
        </w:tc>
        <w:tc>
          <w:tcPr>
            <w:tcW w:w="2954" w:type="pct"/>
            <w:tcBorders>
              <w:left w:val="single" w:sz="4" w:space="0" w:color="auto"/>
              <w:right w:val="single" w:sz="4" w:space="0" w:color="auto"/>
            </w:tcBorders>
            <w:shd w:val="clear" w:color="auto" w:fill="auto"/>
            <w:vAlign w:val="center"/>
          </w:tcPr>
          <w:p w:rsidR="00BA31FC" w:rsidRPr="00FC36FB" w:rsidRDefault="00BA31FC" w:rsidP="00BA31FC">
            <w:pPr>
              <w:jc w:val="both"/>
              <w:rPr>
                <w:b/>
                <w:sz w:val="20"/>
                <w:szCs w:val="20"/>
                <w:lang w:val="kk-KZ"/>
              </w:rPr>
            </w:pPr>
            <w:r w:rsidRPr="00FC36FB">
              <w:rPr>
                <w:b/>
                <w:sz w:val="20"/>
                <w:szCs w:val="20"/>
                <w:lang w:val="kk-KZ"/>
              </w:rPr>
              <w:t>6 СОӨЖ.</w:t>
            </w:r>
          </w:p>
          <w:p w:rsidR="00BA31FC" w:rsidRPr="00FC36FB" w:rsidRDefault="00BA31FC" w:rsidP="00BA31FC">
            <w:pPr>
              <w:jc w:val="both"/>
              <w:rPr>
                <w:sz w:val="20"/>
                <w:szCs w:val="20"/>
                <w:lang w:val="kk-KZ"/>
              </w:rPr>
            </w:pPr>
            <w:r w:rsidRPr="00FC36FB">
              <w:rPr>
                <w:sz w:val="20"/>
                <w:szCs w:val="20"/>
                <w:lang w:val="kk-KZ"/>
              </w:rPr>
              <w:t xml:space="preserve">1. </w:t>
            </w:r>
            <w:r w:rsidRPr="00FC36FB">
              <w:rPr>
                <w:sz w:val="20"/>
                <w:szCs w:val="20"/>
                <w:lang w:val="kk-KZ" w:eastAsia="en-US"/>
              </w:rPr>
              <w:t>Африка мен Латын Америка елдеріне психологиялық-педагогикалық ойлардың тарихына хронологиялық кесте түзу.</w:t>
            </w:r>
          </w:p>
          <w:p w:rsidR="00EC5F41" w:rsidRPr="00FC36FB" w:rsidRDefault="00BA31FC" w:rsidP="00BA31FC">
            <w:pPr>
              <w:jc w:val="both"/>
              <w:rPr>
                <w:sz w:val="20"/>
                <w:szCs w:val="20"/>
                <w:lang w:val="kk-KZ" w:eastAsia="en-US"/>
              </w:rPr>
            </w:pPr>
            <w:r w:rsidRPr="00FC36FB">
              <w:rPr>
                <w:sz w:val="20"/>
                <w:szCs w:val="20"/>
                <w:lang w:val="kk-KZ"/>
              </w:rPr>
              <w:t xml:space="preserve">2. </w:t>
            </w:r>
            <w:r w:rsidR="00EC5F41" w:rsidRPr="00FC36FB">
              <w:rPr>
                <w:sz w:val="20"/>
                <w:szCs w:val="20"/>
                <w:lang w:val="kk-KZ" w:eastAsia="en-US"/>
              </w:rPr>
              <w:t>Жаңашыл педагогтардың идеялары</w:t>
            </w:r>
          </w:p>
          <w:p w:rsidR="00941C1A" w:rsidRPr="00FC36FB" w:rsidRDefault="00EC5F41" w:rsidP="00BA31FC">
            <w:pPr>
              <w:rPr>
                <w:sz w:val="20"/>
                <w:szCs w:val="20"/>
                <w:lang w:val="kk-KZ"/>
              </w:rPr>
            </w:pPr>
            <w:r w:rsidRPr="00FC36FB">
              <w:rPr>
                <w:sz w:val="20"/>
                <w:szCs w:val="20"/>
                <w:lang w:val="kk-KZ" w:eastAsia="en-US"/>
              </w:rPr>
              <w:t>мен тәжірибелерін айқындап, слайд түрінде презентациялаңыз.</w:t>
            </w:r>
          </w:p>
        </w:tc>
        <w:tc>
          <w:tcPr>
            <w:tcW w:w="532" w:type="pct"/>
            <w:gridSpan w:val="2"/>
            <w:tcBorders>
              <w:left w:val="single" w:sz="4" w:space="0" w:color="auto"/>
              <w:right w:val="single" w:sz="4" w:space="0" w:color="auto"/>
            </w:tcBorders>
            <w:shd w:val="clear" w:color="auto" w:fill="auto"/>
            <w:vAlign w:val="center"/>
          </w:tcPr>
          <w:p w:rsidR="00941C1A" w:rsidRPr="00FC36FB" w:rsidRDefault="00941C1A" w:rsidP="00D52BF4">
            <w:pPr>
              <w:jc w:val="center"/>
              <w:rPr>
                <w:caps/>
                <w:sz w:val="20"/>
                <w:szCs w:val="20"/>
                <w:lang w:val="kk-KZ"/>
              </w:rPr>
            </w:pPr>
          </w:p>
        </w:tc>
        <w:tc>
          <w:tcPr>
            <w:tcW w:w="935" w:type="pct"/>
            <w:tcBorders>
              <w:left w:val="single" w:sz="4" w:space="0" w:color="auto"/>
              <w:right w:val="single" w:sz="4" w:space="0" w:color="auto"/>
            </w:tcBorders>
            <w:shd w:val="clear" w:color="auto" w:fill="auto"/>
          </w:tcPr>
          <w:p w:rsidR="00941C1A" w:rsidRPr="00FC36FB" w:rsidRDefault="00BA31FC" w:rsidP="00D52BF4">
            <w:pPr>
              <w:jc w:val="center"/>
              <w:rPr>
                <w:caps/>
                <w:sz w:val="20"/>
                <w:szCs w:val="20"/>
                <w:lang w:val="kk-KZ"/>
              </w:rPr>
            </w:pPr>
            <w:r w:rsidRPr="00FC36FB">
              <w:rPr>
                <w:caps/>
                <w:sz w:val="20"/>
                <w:szCs w:val="20"/>
                <w:lang w:val="kk-KZ"/>
              </w:rPr>
              <w:t>15</w:t>
            </w:r>
          </w:p>
        </w:tc>
      </w:tr>
      <w:tr w:rsidR="00941C1A" w:rsidRPr="00FC36FB" w:rsidTr="001C6639">
        <w:tc>
          <w:tcPr>
            <w:tcW w:w="579" w:type="pct"/>
            <w:vMerge w:val="restart"/>
            <w:tcBorders>
              <w:left w:val="single" w:sz="4" w:space="0" w:color="auto"/>
              <w:right w:val="single" w:sz="4" w:space="0" w:color="auto"/>
            </w:tcBorders>
            <w:shd w:val="clear" w:color="auto" w:fill="auto"/>
          </w:tcPr>
          <w:p w:rsidR="00941C1A" w:rsidRPr="00FC36FB" w:rsidRDefault="00941C1A" w:rsidP="00D52BF4">
            <w:pPr>
              <w:jc w:val="center"/>
              <w:rPr>
                <w:sz w:val="20"/>
                <w:szCs w:val="20"/>
                <w:lang w:val="kk-KZ"/>
              </w:rPr>
            </w:pPr>
            <w:r w:rsidRPr="00FC36FB">
              <w:rPr>
                <w:sz w:val="20"/>
                <w:szCs w:val="20"/>
                <w:lang w:val="kk-KZ"/>
              </w:rPr>
              <w:t>15</w:t>
            </w: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941C1A" w:rsidP="007E5681">
            <w:pPr>
              <w:jc w:val="both"/>
              <w:rPr>
                <w:sz w:val="20"/>
                <w:szCs w:val="20"/>
                <w:lang w:val="kk-KZ" w:eastAsia="en-US"/>
              </w:rPr>
            </w:pPr>
            <w:r w:rsidRPr="00FC36FB">
              <w:rPr>
                <w:b/>
                <w:sz w:val="20"/>
                <w:szCs w:val="20"/>
                <w:lang w:val="kk-KZ"/>
              </w:rPr>
              <w:t>15 дәріс.</w:t>
            </w:r>
            <w:r w:rsidRPr="00FC36FB">
              <w:rPr>
                <w:sz w:val="20"/>
                <w:szCs w:val="20"/>
                <w:lang w:val="kk-KZ"/>
              </w:rPr>
              <w:t xml:space="preserve"> </w:t>
            </w:r>
            <w:r w:rsidR="00EC5F41" w:rsidRPr="00FC36FB">
              <w:rPr>
                <w:sz w:val="20"/>
                <w:szCs w:val="20"/>
                <w:lang w:val="kk-KZ" w:eastAsia="en-US"/>
              </w:rPr>
              <w:t>Г.Кубраков - ұстаздық қызметі. Қ.Айтқалиев – тәлімі -тәрбие тәлімі. Очкур Елена-табиғат танымының тәрбиешісі. Қ.Бітібаева-ұлттық тіліміздің тәлімгері.</w:t>
            </w:r>
            <w:r w:rsidR="00EC5F41" w:rsidRPr="00FC36FB">
              <w:rPr>
                <w:b/>
                <w:sz w:val="20"/>
                <w:szCs w:val="20"/>
                <w:lang w:val="kk-KZ" w:eastAsia="en-US"/>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0B1935" w:rsidP="00D52BF4">
            <w:pPr>
              <w:jc w:val="center"/>
              <w:rPr>
                <w:caps/>
                <w:sz w:val="20"/>
                <w:szCs w:val="20"/>
                <w:lang w:val="kk-KZ"/>
              </w:rPr>
            </w:pPr>
            <w:r w:rsidRPr="00FC36FB">
              <w:rPr>
                <w:caps/>
                <w:sz w:val="20"/>
                <w:szCs w:val="20"/>
                <w:lang w:val="kk-KZ"/>
              </w:rPr>
              <w:t xml:space="preserve"> </w:t>
            </w:r>
          </w:p>
        </w:tc>
      </w:tr>
      <w:tr w:rsidR="00941C1A" w:rsidRPr="00FC36FB" w:rsidTr="001C6639">
        <w:tc>
          <w:tcPr>
            <w:tcW w:w="579" w:type="pct"/>
            <w:vMerge/>
            <w:tcBorders>
              <w:left w:val="single" w:sz="4" w:space="0" w:color="auto"/>
              <w:right w:val="single" w:sz="4" w:space="0" w:color="auto"/>
            </w:tcBorders>
            <w:shd w:val="clear" w:color="auto" w:fill="auto"/>
          </w:tcPr>
          <w:p w:rsidR="00941C1A" w:rsidRPr="00FC36FB" w:rsidRDefault="00941C1A" w:rsidP="00D52BF4">
            <w:pPr>
              <w:jc w:val="center"/>
              <w:rPr>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941C1A" w:rsidP="00D52BF4">
            <w:pPr>
              <w:rPr>
                <w:sz w:val="20"/>
                <w:szCs w:val="20"/>
                <w:lang w:val="kk-KZ"/>
              </w:rPr>
            </w:pPr>
            <w:r w:rsidRPr="00FC36FB">
              <w:rPr>
                <w:b/>
                <w:sz w:val="20"/>
                <w:szCs w:val="20"/>
                <w:lang w:val="kk-KZ"/>
              </w:rPr>
              <w:t xml:space="preserve">15 практикалық   сабақ. </w:t>
            </w:r>
            <w:r w:rsidR="00EC5F41" w:rsidRPr="00FC36FB">
              <w:rPr>
                <w:sz w:val="20"/>
                <w:szCs w:val="20"/>
                <w:lang w:val="kk-KZ" w:eastAsia="en-US"/>
              </w:rPr>
              <w:t>Г.Кубраков, Қ.Айтқалиев, Очкур Елена, Қ.Бітібаева-тәрбие тәлімгерлері.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4A0200" w:rsidP="00D52BF4">
            <w:pPr>
              <w:jc w:val="center"/>
              <w:rPr>
                <w:sz w:val="20"/>
                <w:szCs w:val="20"/>
                <w:lang w:val="kk-KZ"/>
              </w:rPr>
            </w:pPr>
            <w:r w:rsidRPr="00FC36FB">
              <w:rPr>
                <w:sz w:val="20"/>
                <w:szCs w:val="20"/>
                <w:lang w:val="kk-KZ"/>
              </w:rPr>
              <w:t>1</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0B1935" w:rsidP="00D52BF4">
            <w:pPr>
              <w:jc w:val="center"/>
              <w:rPr>
                <w:caps/>
                <w:sz w:val="20"/>
                <w:szCs w:val="20"/>
                <w:lang w:val="kk-KZ"/>
              </w:rPr>
            </w:pPr>
            <w:r w:rsidRPr="00FC36FB">
              <w:rPr>
                <w:caps/>
                <w:sz w:val="20"/>
                <w:szCs w:val="20"/>
                <w:lang w:val="kk-KZ"/>
              </w:rPr>
              <w:t>5</w:t>
            </w:r>
          </w:p>
        </w:tc>
      </w:tr>
      <w:tr w:rsidR="00941C1A" w:rsidRPr="00FC36FB" w:rsidTr="001C6639">
        <w:trPr>
          <w:trHeight w:val="233"/>
        </w:trPr>
        <w:tc>
          <w:tcPr>
            <w:tcW w:w="579" w:type="pct"/>
            <w:vMerge/>
            <w:tcBorders>
              <w:left w:val="single" w:sz="4" w:space="0" w:color="auto"/>
              <w:right w:val="single" w:sz="4" w:space="0" w:color="auto"/>
            </w:tcBorders>
            <w:shd w:val="clear" w:color="auto" w:fill="auto"/>
            <w:vAlign w:val="center"/>
          </w:tcPr>
          <w:p w:rsidR="00941C1A" w:rsidRPr="00FC36FB" w:rsidRDefault="00941C1A"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941C1A" w:rsidRPr="00FC36FB" w:rsidRDefault="00941C1A" w:rsidP="00D52BF4">
            <w:pPr>
              <w:rPr>
                <w:b/>
                <w:sz w:val="20"/>
                <w:szCs w:val="20"/>
                <w:lang w:val="kk-KZ"/>
              </w:rPr>
            </w:pPr>
            <w:r w:rsidRPr="00FC36FB">
              <w:rPr>
                <w:b/>
                <w:sz w:val="20"/>
                <w:szCs w:val="20"/>
                <w:lang w:val="kk-KZ"/>
              </w:rPr>
              <w:t>Бақылау жұмысы.</w:t>
            </w:r>
          </w:p>
        </w:tc>
        <w:tc>
          <w:tcPr>
            <w:tcW w:w="525" w:type="pct"/>
            <w:tcBorders>
              <w:top w:val="single" w:sz="4" w:space="0" w:color="auto"/>
              <w:left w:val="single" w:sz="4" w:space="0" w:color="auto"/>
              <w:right w:val="single" w:sz="4" w:space="0" w:color="auto"/>
            </w:tcBorders>
            <w:shd w:val="clear" w:color="auto" w:fill="auto"/>
          </w:tcPr>
          <w:p w:rsidR="00941C1A" w:rsidRPr="00FC36FB" w:rsidRDefault="00941C1A" w:rsidP="00D52BF4">
            <w:pPr>
              <w:jc w:val="center"/>
              <w:rPr>
                <w:caps/>
                <w:sz w:val="20"/>
                <w:szCs w:val="20"/>
                <w:lang w:val="kk-KZ"/>
              </w:rPr>
            </w:pPr>
          </w:p>
        </w:tc>
        <w:tc>
          <w:tcPr>
            <w:tcW w:w="935" w:type="pct"/>
            <w:tcBorders>
              <w:top w:val="single" w:sz="4" w:space="0" w:color="auto"/>
              <w:left w:val="single" w:sz="4" w:space="0" w:color="auto"/>
              <w:right w:val="single" w:sz="4" w:space="0" w:color="auto"/>
            </w:tcBorders>
            <w:shd w:val="clear" w:color="auto" w:fill="auto"/>
          </w:tcPr>
          <w:p w:rsidR="00941C1A" w:rsidRPr="00FC36FB" w:rsidRDefault="001A65AC" w:rsidP="001513F4">
            <w:pPr>
              <w:jc w:val="center"/>
              <w:rPr>
                <w:caps/>
                <w:sz w:val="20"/>
                <w:szCs w:val="20"/>
                <w:lang w:val="kk-KZ"/>
              </w:rPr>
            </w:pPr>
            <w:r w:rsidRPr="00FC36FB">
              <w:rPr>
                <w:caps/>
                <w:sz w:val="20"/>
                <w:szCs w:val="20"/>
                <w:lang w:val="kk-KZ"/>
              </w:rPr>
              <w:t>1</w:t>
            </w:r>
            <w:r w:rsidR="001513F4" w:rsidRPr="00FC36FB">
              <w:rPr>
                <w:caps/>
                <w:sz w:val="20"/>
                <w:szCs w:val="20"/>
                <w:lang w:val="kk-KZ"/>
              </w:rPr>
              <w:t>0</w:t>
            </w:r>
            <w:r w:rsidR="00941C1A" w:rsidRPr="00FC36FB">
              <w:rPr>
                <w:caps/>
                <w:sz w:val="20"/>
                <w:szCs w:val="20"/>
                <w:lang w:val="kk-KZ"/>
              </w:rPr>
              <w:t xml:space="preserve"> </w:t>
            </w:r>
          </w:p>
        </w:tc>
      </w:tr>
      <w:tr w:rsidR="00941C1A" w:rsidRPr="00FC36FB" w:rsidTr="001C6639">
        <w:trPr>
          <w:trHeight w:val="132"/>
        </w:trPr>
        <w:tc>
          <w:tcPr>
            <w:tcW w:w="579" w:type="pct"/>
            <w:vMerge/>
            <w:tcBorders>
              <w:left w:val="single" w:sz="4" w:space="0" w:color="auto"/>
              <w:right w:val="single" w:sz="4" w:space="0" w:color="auto"/>
            </w:tcBorders>
            <w:shd w:val="clear" w:color="auto" w:fill="auto"/>
            <w:vAlign w:val="center"/>
          </w:tcPr>
          <w:p w:rsidR="00941C1A" w:rsidRPr="00FC36FB" w:rsidRDefault="00941C1A" w:rsidP="00D52BF4">
            <w:pPr>
              <w:rPr>
                <w:sz w:val="20"/>
                <w:szCs w:val="20"/>
                <w:lang w:val="kk-KZ"/>
              </w:rPr>
            </w:pPr>
          </w:p>
        </w:tc>
        <w:tc>
          <w:tcPr>
            <w:tcW w:w="2961" w:type="pct"/>
            <w:gridSpan w:val="2"/>
            <w:tcBorders>
              <w:top w:val="single" w:sz="4" w:space="0" w:color="auto"/>
              <w:left w:val="single" w:sz="4" w:space="0" w:color="auto"/>
              <w:right w:val="single" w:sz="4" w:space="0" w:color="auto"/>
            </w:tcBorders>
            <w:shd w:val="clear" w:color="auto" w:fill="auto"/>
          </w:tcPr>
          <w:p w:rsidR="00941C1A" w:rsidRPr="00FC36FB" w:rsidRDefault="00941C1A" w:rsidP="00D52BF4">
            <w:pPr>
              <w:rPr>
                <w:b/>
                <w:sz w:val="20"/>
                <w:szCs w:val="20"/>
                <w:lang w:val="kk-KZ"/>
              </w:rPr>
            </w:pPr>
            <w:r w:rsidRPr="00FC36FB">
              <w:rPr>
                <w:b/>
                <w:sz w:val="20"/>
                <w:szCs w:val="20"/>
                <w:lang w:val="kk-KZ"/>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941C1A" w:rsidRPr="00FC36FB" w:rsidRDefault="00941C1A" w:rsidP="00D52BF4">
            <w:pPr>
              <w:jc w:val="center"/>
              <w:rPr>
                <w:b/>
                <w:sz w:val="20"/>
                <w:szCs w:val="20"/>
                <w:lang w:val="kk-KZ"/>
              </w:rPr>
            </w:pPr>
          </w:p>
        </w:tc>
        <w:tc>
          <w:tcPr>
            <w:tcW w:w="935" w:type="pct"/>
            <w:tcBorders>
              <w:top w:val="single" w:sz="4" w:space="0" w:color="auto"/>
              <w:left w:val="single" w:sz="4" w:space="0" w:color="auto"/>
              <w:right w:val="single" w:sz="4" w:space="0" w:color="auto"/>
            </w:tcBorders>
            <w:shd w:val="clear" w:color="auto" w:fill="auto"/>
          </w:tcPr>
          <w:p w:rsidR="00941C1A" w:rsidRPr="00FC36FB" w:rsidRDefault="00941C1A" w:rsidP="00D52BF4">
            <w:pPr>
              <w:jc w:val="center"/>
              <w:rPr>
                <w:b/>
                <w:caps/>
                <w:sz w:val="20"/>
                <w:szCs w:val="20"/>
                <w:lang w:val="kk-KZ"/>
              </w:rPr>
            </w:pPr>
            <w:r w:rsidRPr="00FC36FB">
              <w:rPr>
                <w:b/>
                <w:caps/>
                <w:sz w:val="20"/>
                <w:szCs w:val="20"/>
                <w:lang w:val="kk-KZ"/>
              </w:rPr>
              <w:t>100</w:t>
            </w:r>
          </w:p>
        </w:tc>
      </w:tr>
      <w:tr w:rsidR="00941C1A" w:rsidRPr="00FC36FB" w:rsidTr="001C6639">
        <w:tc>
          <w:tcPr>
            <w:tcW w:w="579" w:type="pct"/>
            <w:vMerge/>
            <w:tcBorders>
              <w:left w:val="single" w:sz="4" w:space="0" w:color="auto"/>
              <w:right w:val="single" w:sz="4" w:space="0" w:color="auto"/>
            </w:tcBorders>
            <w:shd w:val="clear" w:color="auto" w:fill="auto"/>
          </w:tcPr>
          <w:p w:rsidR="00941C1A" w:rsidRPr="00FC36FB" w:rsidRDefault="00941C1A" w:rsidP="00D52BF4">
            <w:pPr>
              <w:jc w:val="center"/>
              <w:rPr>
                <w:b/>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941C1A" w:rsidP="00D52BF4">
            <w:pPr>
              <w:rPr>
                <w:b/>
                <w:sz w:val="20"/>
                <w:szCs w:val="20"/>
                <w:lang w:val="kk-KZ"/>
              </w:rPr>
            </w:pPr>
            <w:r w:rsidRPr="00FC36FB">
              <w:rPr>
                <w:b/>
                <w:sz w:val="20"/>
                <w:szCs w:val="20"/>
                <w:lang w:val="kk-KZ"/>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941C1A" w:rsidP="00D52BF4">
            <w:pPr>
              <w:jc w:val="center"/>
              <w:rPr>
                <w:b/>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941C1A" w:rsidP="00D52BF4">
            <w:pPr>
              <w:jc w:val="center"/>
              <w:rPr>
                <w:b/>
                <w:caps/>
                <w:sz w:val="20"/>
                <w:szCs w:val="20"/>
                <w:lang w:val="kk-KZ"/>
              </w:rPr>
            </w:pPr>
            <w:r w:rsidRPr="00FC36FB">
              <w:rPr>
                <w:b/>
                <w:caps/>
                <w:sz w:val="20"/>
                <w:szCs w:val="20"/>
                <w:lang w:val="kk-KZ"/>
              </w:rPr>
              <w:t>100</w:t>
            </w:r>
          </w:p>
        </w:tc>
      </w:tr>
      <w:tr w:rsidR="00941C1A" w:rsidRPr="00FC36FB" w:rsidTr="001C6639">
        <w:tc>
          <w:tcPr>
            <w:tcW w:w="579" w:type="pct"/>
            <w:vMerge/>
            <w:tcBorders>
              <w:left w:val="single" w:sz="4" w:space="0" w:color="auto"/>
              <w:bottom w:val="single" w:sz="4" w:space="0" w:color="auto"/>
              <w:right w:val="single" w:sz="4" w:space="0" w:color="auto"/>
            </w:tcBorders>
            <w:shd w:val="clear" w:color="auto" w:fill="auto"/>
          </w:tcPr>
          <w:p w:rsidR="00941C1A" w:rsidRPr="00FC36FB" w:rsidRDefault="00941C1A" w:rsidP="00D52BF4">
            <w:pPr>
              <w:jc w:val="center"/>
              <w:rPr>
                <w:b/>
                <w:sz w:val="20"/>
                <w:szCs w:val="20"/>
                <w:lang w:val="kk-KZ"/>
              </w:rPr>
            </w:pPr>
          </w:p>
        </w:tc>
        <w:tc>
          <w:tcPr>
            <w:tcW w:w="2961" w:type="pct"/>
            <w:gridSpan w:val="2"/>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941C1A" w:rsidP="00D52BF4">
            <w:pPr>
              <w:rPr>
                <w:b/>
                <w:sz w:val="20"/>
                <w:szCs w:val="20"/>
                <w:lang w:val="kk-KZ"/>
              </w:rPr>
            </w:pPr>
            <w:r w:rsidRPr="00FC36FB">
              <w:rPr>
                <w:b/>
                <w:sz w:val="20"/>
                <w:szCs w:val="20"/>
                <w:lang w:val="kk-KZ"/>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941C1A" w:rsidP="00D52BF4">
            <w:pPr>
              <w:jc w:val="center"/>
              <w:rPr>
                <w:b/>
                <w:sz w:val="20"/>
                <w:szCs w:val="20"/>
                <w:lang w:val="kk-KZ"/>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41C1A" w:rsidRPr="00FC36FB" w:rsidRDefault="00941C1A" w:rsidP="00D52BF4">
            <w:pPr>
              <w:jc w:val="center"/>
              <w:rPr>
                <w:b/>
                <w:caps/>
                <w:sz w:val="20"/>
                <w:szCs w:val="20"/>
                <w:lang w:val="kk-KZ"/>
              </w:rPr>
            </w:pPr>
            <w:r w:rsidRPr="00FC36FB">
              <w:rPr>
                <w:b/>
                <w:caps/>
                <w:sz w:val="20"/>
                <w:szCs w:val="20"/>
                <w:lang w:val="kk-KZ"/>
              </w:rPr>
              <w:t>100</w:t>
            </w:r>
          </w:p>
        </w:tc>
      </w:tr>
    </w:tbl>
    <w:p w:rsidR="00757D87" w:rsidRDefault="00757D87" w:rsidP="00757D87">
      <w:pPr>
        <w:jc w:val="center"/>
        <w:rPr>
          <w:b/>
          <w:sz w:val="20"/>
          <w:szCs w:val="20"/>
          <w:lang w:val="kk-KZ"/>
        </w:rPr>
      </w:pPr>
    </w:p>
    <w:p w:rsidR="005A7B7F" w:rsidRPr="00FC36FB" w:rsidRDefault="00757D87" w:rsidP="00757D87">
      <w:pPr>
        <w:jc w:val="center"/>
        <w:rPr>
          <w:sz w:val="20"/>
          <w:szCs w:val="20"/>
          <w:lang w:val="kk-KZ"/>
        </w:rPr>
      </w:pPr>
      <w:r w:rsidRPr="00757D87">
        <w:rPr>
          <w:b/>
          <w:sz w:val="20"/>
          <w:szCs w:val="20"/>
          <w:lang w:val="kk-KZ"/>
        </w:rPr>
        <w:t>ӘДЕБИЕТТЕР ТІЗІМІ</w:t>
      </w:r>
    </w:p>
    <w:p w:rsidR="005A7B7F" w:rsidRPr="00FC36FB" w:rsidRDefault="005A7B7F" w:rsidP="005A7B7F">
      <w:pPr>
        <w:rPr>
          <w:sz w:val="20"/>
          <w:szCs w:val="20"/>
          <w:lang w:val="kk-KZ"/>
        </w:rPr>
      </w:pPr>
      <w:r w:rsidRPr="00FC36FB">
        <w:rPr>
          <w:b/>
          <w:sz w:val="20"/>
          <w:szCs w:val="20"/>
          <w:lang w:val="kk-KZ"/>
        </w:rPr>
        <w:t>Негізгі:</w:t>
      </w:r>
    </w:p>
    <w:p w:rsidR="00E15E0F" w:rsidRPr="00FC36FB" w:rsidRDefault="00E15E0F" w:rsidP="00E15E0F">
      <w:pPr>
        <w:pStyle w:val="a8"/>
        <w:numPr>
          <w:ilvl w:val="0"/>
          <w:numId w:val="13"/>
        </w:numPr>
        <w:tabs>
          <w:tab w:val="num" w:pos="786"/>
        </w:tabs>
        <w:jc w:val="both"/>
        <w:rPr>
          <w:sz w:val="20"/>
          <w:szCs w:val="20"/>
          <w:lang w:val="kk-KZ"/>
        </w:rPr>
      </w:pPr>
      <w:r w:rsidRPr="00FC36FB">
        <w:rPr>
          <w:sz w:val="20"/>
          <w:szCs w:val="20"/>
          <w:lang w:val="kk-KZ"/>
        </w:rPr>
        <w:t xml:space="preserve">Қазақстан Республикасы «Ғылым туралы» Заңы. Астана, 2011. </w:t>
      </w:r>
    </w:p>
    <w:p w:rsidR="005A7B7F" w:rsidRPr="00FC36FB" w:rsidRDefault="005A7B7F" w:rsidP="00E15E0F">
      <w:pPr>
        <w:pStyle w:val="a8"/>
        <w:numPr>
          <w:ilvl w:val="0"/>
          <w:numId w:val="13"/>
        </w:numPr>
        <w:rPr>
          <w:sz w:val="20"/>
          <w:szCs w:val="20"/>
          <w:lang w:val="kk-KZ"/>
        </w:rPr>
      </w:pPr>
      <w:r w:rsidRPr="00FC36FB">
        <w:rPr>
          <w:sz w:val="20"/>
          <w:szCs w:val="20"/>
          <w:lang w:val="kk-KZ"/>
        </w:rPr>
        <w:t xml:space="preserve">Джуринский.А.Н. История педагогики. М., </w:t>
      </w:r>
      <w:r w:rsidR="00E15E0F" w:rsidRPr="00FC36FB">
        <w:rPr>
          <w:sz w:val="20"/>
          <w:szCs w:val="20"/>
        </w:rPr>
        <w:t>200</w:t>
      </w:r>
      <w:r w:rsidR="000469AF" w:rsidRPr="00FC36FB">
        <w:rPr>
          <w:sz w:val="20"/>
          <w:szCs w:val="20"/>
        </w:rPr>
        <w:t>5</w:t>
      </w:r>
    </w:p>
    <w:p w:rsidR="00CC1E96" w:rsidRPr="00FC36FB" w:rsidRDefault="00CC1E96" w:rsidP="00E15E0F">
      <w:pPr>
        <w:pStyle w:val="a8"/>
        <w:numPr>
          <w:ilvl w:val="0"/>
          <w:numId w:val="13"/>
        </w:numPr>
        <w:rPr>
          <w:sz w:val="20"/>
          <w:szCs w:val="20"/>
          <w:lang w:val="kk-KZ"/>
        </w:rPr>
      </w:pPr>
      <w:r w:rsidRPr="00FC36FB">
        <w:rPr>
          <w:sz w:val="20"/>
          <w:szCs w:val="20"/>
          <w:lang w:val="kk-KZ"/>
        </w:rPr>
        <w:t>Әлемдік ой –сана. ХХ ғасыр педагогикалық ой-пікірлер антологиясы (Ресей, Украина, Белоруссия, Балтық жағалауы, Кавказ аймағы, Орта Азия</w:t>
      </w:r>
      <w:r w:rsidR="00FC3117" w:rsidRPr="00FC36FB">
        <w:rPr>
          <w:sz w:val="20"/>
          <w:szCs w:val="20"/>
          <w:lang w:val="kk-KZ"/>
        </w:rPr>
        <w:t>,Европа</w:t>
      </w:r>
      <w:r w:rsidRPr="00FC36FB">
        <w:rPr>
          <w:sz w:val="20"/>
          <w:szCs w:val="20"/>
          <w:lang w:val="kk-KZ"/>
        </w:rPr>
        <w:t>) (1917-1991 жж.)  «Мәдени мұра» 2011.</w:t>
      </w:r>
    </w:p>
    <w:p w:rsidR="005A7B7F" w:rsidRPr="00FC36FB" w:rsidRDefault="005A7B7F" w:rsidP="00E15E0F">
      <w:pPr>
        <w:pStyle w:val="a8"/>
        <w:numPr>
          <w:ilvl w:val="0"/>
          <w:numId w:val="13"/>
        </w:numPr>
        <w:rPr>
          <w:sz w:val="20"/>
          <w:szCs w:val="20"/>
          <w:lang w:val="kk-KZ"/>
        </w:rPr>
      </w:pPr>
      <w:r w:rsidRPr="00FC36FB">
        <w:rPr>
          <w:sz w:val="20"/>
          <w:szCs w:val="20"/>
          <w:lang w:val="kk-KZ"/>
        </w:rPr>
        <w:t xml:space="preserve">Әбиев Ж. Педагогика тарихы. Оқу құралы. Алматы. 2006 </w:t>
      </w:r>
    </w:p>
    <w:p w:rsidR="005A7B7F" w:rsidRPr="00FC36FB" w:rsidRDefault="005A7B7F" w:rsidP="00E15E0F">
      <w:pPr>
        <w:pStyle w:val="a8"/>
        <w:numPr>
          <w:ilvl w:val="0"/>
          <w:numId w:val="13"/>
        </w:numPr>
        <w:rPr>
          <w:sz w:val="20"/>
          <w:szCs w:val="20"/>
          <w:lang w:val="kk-KZ"/>
        </w:rPr>
      </w:pPr>
      <w:r w:rsidRPr="00FC36FB">
        <w:rPr>
          <w:sz w:val="20"/>
          <w:szCs w:val="20"/>
          <w:lang w:val="kk-KZ"/>
        </w:rPr>
        <w:t>Педагогика тарихы. Оқулық. ҚазМемҚызПу (бас редактор Ш.К.Беркімбаева) Алматы., 2009.</w:t>
      </w:r>
    </w:p>
    <w:p w:rsidR="005A7B7F" w:rsidRPr="00FC36FB" w:rsidRDefault="00E15E0F" w:rsidP="00E15E0F">
      <w:pPr>
        <w:pStyle w:val="a8"/>
        <w:numPr>
          <w:ilvl w:val="0"/>
          <w:numId w:val="13"/>
        </w:numPr>
        <w:rPr>
          <w:sz w:val="20"/>
          <w:szCs w:val="20"/>
          <w:lang w:val="kk-KZ"/>
        </w:rPr>
      </w:pPr>
      <w:r w:rsidRPr="00FC36FB">
        <w:rPr>
          <w:sz w:val="20"/>
          <w:szCs w:val="20"/>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5A7B7F" w:rsidRPr="00FC36FB" w:rsidRDefault="005A7B7F" w:rsidP="00E15E0F">
      <w:pPr>
        <w:pStyle w:val="a8"/>
        <w:numPr>
          <w:ilvl w:val="0"/>
          <w:numId w:val="13"/>
        </w:numPr>
        <w:rPr>
          <w:sz w:val="20"/>
          <w:szCs w:val="20"/>
          <w:lang w:val="kk-KZ"/>
        </w:rPr>
      </w:pPr>
      <w:r w:rsidRPr="00FC36FB">
        <w:rPr>
          <w:sz w:val="20"/>
          <w:szCs w:val="20"/>
          <w:lang w:val="kk-KZ"/>
        </w:rPr>
        <w:t>Психологиялық-педагогикалық сөздік. Алматы.2009.</w:t>
      </w:r>
    </w:p>
    <w:p w:rsidR="005A7B7F" w:rsidRPr="00FC36FB" w:rsidRDefault="005A7B7F" w:rsidP="00E15E0F">
      <w:pPr>
        <w:pStyle w:val="a8"/>
        <w:numPr>
          <w:ilvl w:val="0"/>
          <w:numId w:val="13"/>
        </w:numPr>
        <w:rPr>
          <w:sz w:val="20"/>
          <w:szCs w:val="20"/>
          <w:lang w:val="kk-KZ"/>
        </w:rPr>
      </w:pPr>
      <w:r w:rsidRPr="00FC36FB">
        <w:rPr>
          <w:sz w:val="20"/>
          <w:szCs w:val="20"/>
          <w:lang w:val="kk-KZ"/>
        </w:rPr>
        <w:t>История педагогики и образо</w:t>
      </w:r>
      <w:r w:rsidR="003B6199" w:rsidRPr="00FC36FB">
        <w:rPr>
          <w:sz w:val="20"/>
          <w:szCs w:val="20"/>
          <w:lang w:val="kk-KZ"/>
        </w:rPr>
        <w:t>вания \ Под.ред. А.И.Пискунова</w:t>
      </w:r>
      <w:r w:rsidRPr="00FC36FB">
        <w:rPr>
          <w:sz w:val="20"/>
          <w:szCs w:val="20"/>
          <w:lang w:val="kk-KZ"/>
        </w:rPr>
        <w:t>,2001.</w:t>
      </w:r>
    </w:p>
    <w:p w:rsidR="007E5681" w:rsidRPr="00FC36FB" w:rsidRDefault="007E5681" w:rsidP="007E5681">
      <w:pPr>
        <w:numPr>
          <w:ilvl w:val="0"/>
          <w:numId w:val="13"/>
        </w:numPr>
        <w:spacing w:line="276" w:lineRule="auto"/>
        <w:jc w:val="both"/>
        <w:rPr>
          <w:sz w:val="20"/>
          <w:szCs w:val="20"/>
          <w:lang w:val="kk-KZ"/>
        </w:rPr>
      </w:pPr>
      <w:r w:rsidRPr="00FC36FB">
        <w:rPr>
          <w:sz w:val="20"/>
          <w:szCs w:val="20"/>
          <w:lang w:val="kk-KZ"/>
        </w:rPr>
        <w:t>Латышина Д.И.История педагогика. (История образования и педагогической мысли) Москва, 2006.</w:t>
      </w:r>
    </w:p>
    <w:p w:rsidR="005A7B7F" w:rsidRPr="00FC36FB" w:rsidRDefault="005A7B7F" w:rsidP="005A7B7F">
      <w:pPr>
        <w:tabs>
          <w:tab w:val="left" w:pos="708"/>
          <w:tab w:val="left" w:pos="2808"/>
          <w:tab w:val="left" w:pos="8208"/>
          <w:tab w:val="left" w:pos="8928"/>
          <w:tab w:val="left" w:pos="9571"/>
        </w:tabs>
        <w:jc w:val="both"/>
        <w:rPr>
          <w:b/>
          <w:bCs/>
          <w:sz w:val="20"/>
          <w:szCs w:val="20"/>
          <w:lang w:val="kk-KZ"/>
        </w:rPr>
      </w:pPr>
      <w:r w:rsidRPr="00FC36FB">
        <w:rPr>
          <w:b/>
          <w:sz w:val="20"/>
          <w:szCs w:val="20"/>
          <w:lang w:val="kk-KZ"/>
        </w:rPr>
        <w:t>Қосымша:</w:t>
      </w:r>
    </w:p>
    <w:p w:rsidR="005A7B7F" w:rsidRPr="00FC36FB" w:rsidRDefault="005A7B7F" w:rsidP="005A7B7F">
      <w:pPr>
        <w:numPr>
          <w:ilvl w:val="0"/>
          <w:numId w:val="5"/>
        </w:numPr>
        <w:tabs>
          <w:tab w:val="num" w:pos="786"/>
        </w:tabs>
        <w:spacing w:line="276" w:lineRule="auto"/>
        <w:jc w:val="both"/>
        <w:rPr>
          <w:sz w:val="20"/>
          <w:szCs w:val="20"/>
          <w:lang w:val="kk-KZ"/>
        </w:rPr>
      </w:pPr>
      <w:r w:rsidRPr="00FC36FB">
        <w:rPr>
          <w:sz w:val="20"/>
          <w:szCs w:val="20"/>
          <w:lang w:val="kk-KZ"/>
        </w:rPr>
        <w:t>Әлсатов Т. Орта ғасыр ойшылдарының педагогикалық ой-пікірлері. Тараз. 1999</w:t>
      </w:r>
      <w:r w:rsidR="002D10C5" w:rsidRPr="00FC36FB">
        <w:rPr>
          <w:sz w:val="20"/>
          <w:szCs w:val="20"/>
          <w:lang w:val="kk-KZ"/>
        </w:rPr>
        <w:t>.</w:t>
      </w:r>
    </w:p>
    <w:p w:rsidR="005A7B7F" w:rsidRPr="00FC36FB" w:rsidRDefault="005A7B7F" w:rsidP="005A7B7F">
      <w:pPr>
        <w:numPr>
          <w:ilvl w:val="0"/>
          <w:numId w:val="5"/>
        </w:numPr>
        <w:tabs>
          <w:tab w:val="num" w:pos="786"/>
        </w:tabs>
        <w:spacing w:line="276" w:lineRule="auto"/>
        <w:jc w:val="both"/>
        <w:rPr>
          <w:sz w:val="20"/>
          <w:szCs w:val="20"/>
        </w:rPr>
      </w:pPr>
      <w:r w:rsidRPr="00FC36FB">
        <w:rPr>
          <w:sz w:val="20"/>
          <w:szCs w:val="20"/>
          <w:lang w:val="kk-KZ"/>
        </w:rPr>
        <w:t>Бержанов Қ.,Мусин С. Педагогика тарихы. Алматы, 1984</w:t>
      </w:r>
      <w:r w:rsidR="002D10C5" w:rsidRPr="00FC36FB">
        <w:rPr>
          <w:sz w:val="20"/>
          <w:szCs w:val="20"/>
          <w:lang w:val="kk-KZ"/>
        </w:rPr>
        <w:t>.</w:t>
      </w:r>
    </w:p>
    <w:p w:rsidR="005A7B7F" w:rsidRPr="00FC36FB" w:rsidRDefault="005A7B7F" w:rsidP="005A7B7F">
      <w:pPr>
        <w:numPr>
          <w:ilvl w:val="0"/>
          <w:numId w:val="5"/>
        </w:numPr>
        <w:tabs>
          <w:tab w:val="num" w:pos="786"/>
        </w:tabs>
        <w:spacing w:line="276" w:lineRule="auto"/>
        <w:contextualSpacing/>
        <w:jc w:val="both"/>
        <w:rPr>
          <w:sz w:val="20"/>
          <w:szCs w:val="20"/>
          <w:lang w:val="kk-KZ"/>
        </w:rPr>
      </w:pPr>
      <w:r w:rsidRPr="00FC36FB">
        <w:rPr>
          <w:sz w:val="20"/>
          <w:szCs w:val="20"/>
          <w:lang w:val="kk-KZ"/>
        </w:rPr>
        <w:t>Ақынжанова М. Қазақ ағартушылары. Алматы, 1995.</w:t>
      </w:r>
    </w:p>
    <w:p w:rsidR="005A7B7F" w:rsidRPr="00FC36FB" w:rsidRDefault="005A7B7F" w:rsidP="005A7B7F">
      <w:pPr>
        <w:numPr>
          <w:ilvl w:val="0"/>
          <w:numId w:val="5"/>
        </w:numPr>
        <w:tabs>
          <w:tab w:val="num" w:pos="786"/>
        </w:tabs>
        <w:spacing w:line="276" w:lineRule="auto"/>
        <w:jc w:val="both"/>
        <w:rPr>
          <w:sz w:val="20"/>
          <w:szCs w:val="20"/>
        </w:rPr>
      </w:pPr>
      <w:r w:rsidRPr="00FC36FB">
        <w:rPr>
          <w:sz w:val="20"/>
          <w:szCs w:val="20"/>
          <w:lang w:val="kk-KZ"/>
        </w:rPr>
        <w:t>Из истории школьного образования Казахстана. Алматы, 2002</w:t>
      </w:r>
      <w:r w:rsidR="002D10C5" w:rsidRPr="00FC36FB">
        <w:rPr>
          <w:sz w:val="20"/>
          <w:szCs w:val="20"/>
          <w:lang w:val="kk-KZ"/>
        </w:rPr>
        <w:t>.</w:t>
      </w:r>
    </w:p>
    <w:p w:rsidR="005A7B7F" w:rsidRPr="00FC36FB" w:rsidRDefault="005A7B7F" w:rsidP="005A7B7F">
      <w:pPr>
        <w:numPr>
          <w:ilvl w:val="0"/>
          <w:numId w:val="5"/>
        </w:numPr>
        <w:tabs>
          <w:tab w:val="num" w:pos="786"/>
        </w:tabs>
        <w:spacing w:line="276" w:lineRule="auto"/>
        <w:jc w:val="both"/>
        <w:rPr>
          <w:sz w:val="20"/>
          <w:szCs w:val="20"/>
          <w:lang w:val="kk-KZ"/>
        </w:rPr>
      </w:pPr>
      <w:r w:rsidRPr="00FC36FB">
        <w:rPr>
          <w:sz w:val="20"/>
          <w:szCs w:val="20"/>
          <w:lang w:val="kk-KZ"/>
        </w:rPr>
        <w:t>Қазақтың тәлімдік ойлар антологиясы. 1 том. Алматы, 2005</w:t>
      </w:r>
      <w:r w:rsidR="002D10C5" w:rsidRPr="00FC36FB">
        <w:rPr>
          <w:sz w:val="20"/>
          <w:szCs w:val="20"/>
          <w:lang w:val="kk-KZ"/>
        </w:rPr>
        <w:t>.</w:t>
      </w:r>
    </w:p>
    <w:p w:rsidR="005A7B7F" w:rsidRPr="00FC36FB" w:rsidRDefault="005A7B7F" w:rsidP="005A7B7F">
      <w:pPr>
        <w:numPr>
          <w:ilvl w:val="0"/>
          <w:numId w:val="5"/>
        </w:numPr>
        <w:tabs>
          <w:tab w:val="num" w:pos="786"/>
        </w:tabs>
        <w:spacing w:line="276" w:lineRule="auto"/>
        <w:jc w:val="both"/>
        <w:rPr>
          <w:sz w:val="20"/>
          <w:szCs w:val="20"/>
          <w:lang w:val="kk-KZ"/>
        </w:rPr>
      </w:pPr>
      <w:r w:rsidRPr="00FC36FB">
        <w:rPr>
          <w:sz w:val="20"/>
          <w:szCs w:val="20"/>
          <w:lang w:val="kk-KZ"/>
        </w:rPr>
        <w:t>Қазақстан. Ұлттық энциклопедиясы. 7 том. Алматы, 2004.</w:t>
      </w:r>
    </w:p>
    <w:p w:rsidR="006C219F" w:rsidRPr="00FC36FB" w:rsidRDefault="006C219F" w:rsidP="006C219F">
      <w:pPr>
        <w:numPr>
          <w:ilvl w:val="0"/>
          <w:numId w:val="5"/>
        </w:numPr>
        <w:spacing w:line="276" w:lineRule="auto"/>
        <w:jc w:val="both"/>
        <w:rPr>
          <w:sz w:val="20"/>
          <w:szCs w:val="20"/>
          <w:lang w:val="kk-KZ"/>
        </w:rPr>
      </w:pPr>
      <w:r w:rsidRPr="00FC36FB">
        <w:rPr>
          <w:sz w:val="20"/>
          <w:szCs w:val="20"/>
          <w:lang w:val="kk-KZ"/>
        </w:rPr>
        <w:t>Титов В.А. История педагогики. Конспект лекций. М., 2003</w:t>
      </w:r>
      <w:r w:rsidR="002D10C5" w:rsidRPr="00FC36FB">
        <w:rPr>
          <w:sz w:val="20"/>
          <w:szCs w:val="20"/>
          <w:lang w:val="kk-KZ"/>
        </w:rPr>
        <w:t>.</w:t>
      </w:r>
    </w:p>
    <w:p w:rsidR="006C219F" w:rsidRPr="00FC36FB" w:rsidRDefault="006C219F" w:rsidP="006C219F">
      <w:pPr>
        <w:numPr>
          <w:ilvl w:val="0"/>
          <w:numId w:val="5"/>
        </w:numPr>
        <w:spacing w:line="276" w:lineRule="auto"/>
        <w:jc w:val="both"/>
        <w:rPr>
          <w:sz w:val="20"/>
          <w:szCs w:val="20"/>
          <w:lang w:val="kk-KZ"/>
        </w:rPr>
      </w:pPr>
      <w:r w:rsidRPr="00FC36FB">
        <w:rPr>
          <w:sz w:val="20"/>
          <w:szCs w:val="20"/>
          <w:lang w:val="kk-KZ"/>
        </w:rPr>
        <w:t>Қазақтың тәлімдік ойлар антологиясы. 1 том. Алматы, 2005</w:t>
      </w:r>
      <w:r w:rsidR="002D10C5" w:rsidRPr="00FC36FB">
        <w:rPr>
          <w:sz w:val="20"/>
          <w:szCs w:val="20"/>
          <w:lang w:val="kk-KZ"/>
        </w:rPr>
        <w:t>.</w:t>
      </w:r>
    </w:p>
    <w:p w:rsidR="006C219F" w:rsidRPr="00FC36FB" w:rsidRDefault="006C219F" w:rsidP="006C219F">
      <w:pPr>
        <w:numPr>
          <w:ilvl w:val="0"/>
          <w:numId w:val="5"/>
        </w:numPr>
        <w:spacing w:line="276" w:lineRule="auto"/>
        <w:jc w:val="both"/>
        <w:rPr>
          <w:sz w:val="20"/>
          <w:szCs w:val="20"/>
          <w:lang w:val="kk-KZ"/>
        </w:rPr>
      </w:pPr>
      <w:r w:rsidRPr="00FC36FB">
        <w:rPr>
          <w:sz w:val="20"/>
          <w:szCs w:val="20"/>
          <w:lang w:val="kk-KZ"/>
        </w:rPr>
        <w:t>Қазақстан. Ұлттық энциклопедиясы. 7 том. Алматы, 2004.</w:t>
      </w:r>
    </w:p>
    <w:p w:rsidR="0049275F" w:rsidRPr="008633D7" w:rsidRDefault="0049275F" w:rsidP="00A76C3D">
      <w:pPr>
        <w:tabs>
          <w:tab w:val="left" w:pos="708"/>
          <w:tab w:val="left" w:pos="2808"/>
          <w:tab w:val="left" w:pos="8208"/>
          <w:tab w:val="left" w:pos="8928"/>
          <w:tab w:val="left" w:pos="9571"/>
        </w:tabs>
        <w:jc w:val="center"/>
        <w:rPr>
          <w:b/>
          <w:sz w:val="20"/>
          <w:szCs w:val="20"/>
        </w:rPr>
      </w:pPr>
    </w:p>
    <w:p w:rsidR="008633D7" w:rsidRPr="008633D7" w:rsidRDefault="008633D7" w:rsidP="00A76C3D">
      <w:pPr>
        <w:tabs>
          <w:tab w:val="left" w:pos="708"/>
          <w:tab w:val="left" w:pos="2808"/>
          <w:tab w:val="left" w:pos="8208"/>
          <w:tab w:val="left" w:pos="8928"/>
          <w:tab w:val="left" w:pos="9571"/>
        </w:tabs>
        <w:jc w:val="center"/>
        <w:rPr>
          <w:b/>
          <w:sz w:val="20"/>
          <w:szCs w:val="20"/>
        </w:rPr>
      </w:pPr>
      <w:bookmarkStart w:id="0" w:name="_GoBack"/>
      <w:bookmarkEnd w:id="0"/>
    </w:p>
    <w:p w:rsidR="005A7B7F" w:rsidRPr="00FC36FB" w:rsidRDefault="005A7B7F" w:rsidP="00A76C3D">
      <w:pPr>
        <w:tabs>
          <w:tab w:val="left" w:pos="708"/>
          <w:tab w:val="left" w:pos="2808"/>
          <w:tab w:val="left" w:pos="8208"/>
          <w:tab w:val="left" w:pos="8928"/>
          <w:tab w:val="left" w:pos="9571"/>
        </w:tabs>
        <w:jc w:val="center"/>
        <w:rPr>
          <w:b/>
          <w:sz w:val="20"/>
          <w:szCs w:val="20"/>
          <w:lang w:val="kk-KZ"/>
        </w:rPr>
      </w:pPr>
      <w:r w:rsidRPr="00FC36FB">
        <w:rPr>
          <w:b/>
          <w:sz w:val="20"/>
          <w:szCs w:val="20"/>
          <w:lang w:val="kk-KZ"/>
        </w:rPr>
        <w:lastRenderedPageBreak/>
        <w:t>ПӘННІҢ АКАДЕМИЯЛЫҚ САЯСАТЫ</w:t>
      </w:r>
    </w:p>
    <w:p w:rsidR="005A7B7F" w:rsidRPr="00FC36FB" w:rsidRDefault="005A7B7F" w:rsidP="005A7B7F">
      <w:pPr>
        <w:ind w:firstLine="426"/>
        <w:jc w:val="both"/>
        <w:rPr>
          <w:sz w:val="20"/>
          <w:szCs w:val="20"/>
          <w:lang w:val="kk-KZ"/>
        </w:rPr>
      </w:pPr>
      <w:r w:rsidRPr="00FC36FB">
        <w:rPr>
          <w:sz w:val="20"/>
          <w:szCs w:val="20"/>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5A7B7F" w:rsidRPr="00FC36FB" w:rsidRDefault="005A7B7F" w:rsidP="005A7B7F">
      <w:pPr>
        <w:ind w:firstLine="426"/>
        <w:jc w:val="both"/>
        <w:rPr>
          <w:sz w:val="20"/>
          <w:szCs w:val="20"/>
          <w:lang w:val="kk-KZ"/>
        </w:rPr>
      </w:pPr>
      <w:r w:rsidRPr="00FC36FB">
        <w:rPr>
          <w:sz w:val="20"/>
          <w:szCs w:val="20"/>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5A7B7F" w:rsidRPr="00FC36FB" w:rsidRDefault="005A7B7F" w:rsidP="005A7B7F">
      <w:pPr>
        <w:ind w:firstLine="426"/>
        <w:jc w:val="both"/>
        <w:rPr>
          <w:sz w:val="20"/>
          <w:szCs w:val="20"/>
          <w:lang w:val="kk-KZ"/>
        </w:rPr>
      </w:pPr>
      <w:r w:rsidRPr="00FC36FB">
        <w:rPr>
          <w:sz w:val="20"/>
          <w:szCs w:val="20"/>
          <w:lang w:val="kk-KZ"/>
        </w:rPr>
        <w:t xml:space="preserve">Бағалау кезінде студенттердің сабақтағы белсенділігі мен сабаққа қатысуы ескеріледі.  </w:t>
      </w:r>
    </w:p>
    <w:p w:rsidR="005A7B7F" w:rsidRPr="00FC36FB" w:rsidRDefault="005A7B7F" w:rsidP="005A7B7F">
      <w:pPr>
        <w:ind w:firstLine="426"/>
        <w:jc w:val="both"/>
        <w:rPr>
          <w:sz w:val="20"/>
          <w:szCs w:val="20"/>
          <w:lang w:val="kk-KZ"/>
        </w:rPr>
      </w:pPr>
      <w:r w:rsidRPr="00FC36FB">
        <w:rPr>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5A7B7F" w:rsidRPr="00FC36FB" w:rsidRDefault="005A7B7F" w:rsidP="005A7B7F">
      <w:pPr>
        <w:ind w:firstLine="567"/>
        <w:jc w:val="both"/>
        <w:rPr>
          <w:sz w:val="20"/>
          <w:szCs w:val="20"/>
          <w:lang w:val="kk-KZ"/>
        </w:rPr>
      </w:pPr>
      <w:r w:rsidRPr="00FC36FB">
        <w:rPr>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5A7B7F" w:rsidRPr="00FC36FB" w:rsidTr="0049275F">
        <w:trPr>
          <w:trHeight w:val="496"/>
        </w:trPr>
        <w:tc>
          <w:tcPr>
            <w:tcW w:w="1043" w:type="pct"/>
            <w:tcMar>
              <w:top w:w="0" w:type="dxa"/>
              <w:left w:w="108" w:type="dxa"/>
              <w:bottom w:w="0" w:type="dxa"/>
              <w:right w:w="108" w:type="dxa"/>
            </w:tcMar>
            <w:vAlign w:val="center"/>
          </w:tcPr>
          <w:p w:rsidR="005A7B7F" w:rsidRPr="00FC36FB" w:rsidRDefault="005A7B7F" w:rsidP="005A7B7F">
            <w:pPr>
              <w:jc w:val="center"/>
              <w:rPr>
                <w:sz w:val="20"/>
                <w:szCs w:val="20"/>
                <w:lang w:val="kk-KZ"/>
              </w:rPr>
            </w:pPr>
            <w:r w:rsidRPr="00FC36FB">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5A7B7F" w:rsidRPr="00FC36FB" w:rsidRDefault="005A7B7F" w:rsidP="005A7B7F">
            <w:pPr>
              <w:jc w:val="center"/>
              <w:rPr>
                <w:sz w:val="20"/>
                <w:szCs w:val="20"/>
                <w:lang w:val="kk-KZ"/>
              </w:rPr>
            </w:pPr>
            <w:r w:rsidRPr="00FC36FB">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5A7B7F" w:rsidRPr="00FC36FB" w:rsidRDefault="005A7B7F" w:rsidP="005A7B7F">
            <w:pPr>
              <w:jc w:val="center"/>
              <w:rPr>
                <w:sz w:val="20"/>
                <w:szCs w:val="20"/>
                <w:lang w:val="kk-KZ"/>
              </w:rPr>
            </w:pPr>
            <w:r w:rsidRPr="00FC36FB">
              <w:rPr>
                <w:sz w:val="20"/>
                <w:szCs w:val="20"/>
                <w:lang w:val="kk-KZ"/>
              </w:rPr>
              <w:t>%  мәні</w:t>
            </w:r>
          </w:p>
        </w:tc>
        <w:tc>
          <w:tcPr>
            <w:tcW w:w="2110" w:type="pct"/>
            <w:tcMar>
              <w:top w:w="0" w:type="dxa"/>
              <w:left w:w="108" w:type="dxa"/>
              <w:bottom w:w="0" w:type="dxa"/>
              <w:right w:w="108" w:type="dxa"/>
            </w:tcMar>
            <w:vAlign w:val="center"/>
          </w:tcPr>
          <w:p w:rsidR="005A7B7F" w:rsidRPr="00FC36FB" w:rsidRDefault="005A7B7F" w:rsidP="005A7B7F">
            <w:pPr>
              <w:jc w:val="center"/>
              <w:rPr>
                <w:b/>
                <w:sz w:val="20"/>
                <w:szCs w:val="20"/>
                <w:lang w:val="kk-KZ"/>
              </w:rPr>
            </w:pPr>
            <w:r w:rsidRPr="00FC36FB">
              <w:rPr>
                <w:sz w:val="20"/>
                <w:szCs w:val="20"/>
                <w:lang w:val="kk-KZ"/>
              </w:rPr>
              <w:t>Дәстүрлі жүйе бойынша бағалау</w:t>
            </w:r>
          </w:p>
        </w:tc>
      </w:tr>
      <w:tr w:rsidR="005A7B7F" w:rsidRPr="00FC36FB" w:rsidTr="001C6639">
        <w:trPr>
          <w:cantSplit/>
          <w:trHeight w:val="361"/>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А</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4,0</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95-100</w:t>
            </w:r>
          </w:p>
        </w:tc>
        <w:tc>
          <w:tcPr>
            <w:tcW w:w="2110" w:type="pct"/>
            <w:vMerge w:val="restar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Өте жақсы</w:t>
            </w:r>
          </w:p>
        </w:tc>
      </w:tr>
      <w:tr w:rsidR="005A7B7F" w:rsidRPr="00FC36FB" w:rsidTr="001C6639">
        <w:trPr>
          <w:cantSplit/>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А-</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3,67</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90-94</w:t>
            </w:r>
          </w:p>
        </w:tc>
        <w:tc>
          <w:tcPr>
            <w:tcW w:w="2110" w:type="pct"/>
            <w:vMerge/>
            <w:vAlign w:val="center"/>
          </w:tcPr>
          <w:p w:rsidR="005A7B7F" w:rsidRPr="00FC36FB" w:rsidRDefault="005A7B7F" w:rsidP="005A7B7F">
            <w:pPr>
              <w:jc w:val="center"/>
              <w:rPr>
                <w:sz w:val="20"/>
                <w:szCs w:val="20"/>
                <w:lang w:val="kk-KZ"/>
              </w:rPr>
            </w:pPr>
          </w:p>
        </w:tc>
      </w:tr>
      <w:tr w:rsidR="005A7B7F" w:rsidRPr="00FC36FB" w:rsidTr="001C6639">
        <w:trPr>
          <w:cantSplit/>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В+</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3,33</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85-89</w:t>
            </w:r>
          </w:p>
        </w:tc>
        <w:tc>
          <w:tcPr>
            <w:tcW w:w="2110" w:type="pct"/>
            <w:vMerge w:val="restar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xml:space="preserve">Жақсы </w:t>
            </w:r>
          </w:p>
        </w:tc>
      </w:tr>
      <w:tr w:rsidR="005A7B7F" w:rsidRPr="00FC36FB" w:rsidTr="001C6639">
        <w:trPr>
          <w:cantSplit/>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В</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3,0</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80-84</w:t>
            </w:r>
          </w:p>
        </w:tc>
        <w:tc>
          <w:tcPr>
            <w:tcW w:w="2110" w:type="pct"/>
            <w:vMerge/>
            <w:vAlign w:val="center"/>
          </w:tcPr>
          <w:p w:rsidR="005A7B7F" w:rsidRPr="00FC36FB" w:rsidRDefault="005A7B7F" w:rsidP="005A7B7F">
            <w:pPr>
              <w:jc w:val="center"/>
              <w:rPr>
                <w:sz w:val="20"/>
                <w:szCs w:val="20"/>
                <w:lang w:val="kk-KZ"/>
              </w:rPr>
            </w:pPr>
          </w:p>
        </w:tc>
      </w:tr>
      <w:tr w:rsidR="005A7B7F" w:rsidRPr="00FC36FB" w:rsidTr="001C6639">
        <w:trPr>
          <w:cantSplit/>
          <w:trHeight w:val="361"/>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В-</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2,67</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75-79</w:t>
            </w:r>
          </w:p>
        </w:tc>
        <w:tc>
          <w:tcPr>
            <w:tcW w:w="2110" w:type="pct"/>
            <w:vMerge/>
            <w:vAlign w:val="center"/>
          </w:tcPr>
          <w:p w:rsidR="005A7B7F" w:rsidRPr="00FC36FB" w:rsidRDefault="005A7B7F" w:rsidP="005A7B7F">
            <w:pPr>
              <w:jc w:val="center"/>
              <w:rPr>
                <w:sz w:val="20"/>
                <w:szCs w:val="20"/>
                <w:lang w:val="kk-KZ"/>
              </w:rPr>
            </w:pPr>
          </w:p>
        </w:tc>
      </w:tr>
      <w:tr w:rsidR="005A7B7F" w:rsidRPr="00FC36FB" w:rsidTr="001C6639">
        <w:trPr>
          <w:cantSplit/>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С+</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2,33</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70-74</w:t>
            </w:r>
          </w:p>
        </w:tc>
        <w:tc>
          <w:tcPr>
            <w:tcW w:w="2110" w:type="pct"/>
            <w:vMerge w:val="restar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xml:space="preserve">Қанағаттанарлық </w:t>
            </w:r>
          </w:p>
        </w:tc>
      </w:tr>
      <w:tr w:rsidR="005A7B7F" w:rsidRPr="00FC36FB" w:rsidTr="001C6639">
        <w:trPr>
          <w:cantSplit/>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С</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2,0</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65-69</w:t>
            </w:r>
          </w:p>
        </w:tc>
        <w:tc>
          <w:tcPr>
            <w:tcW w:w="2110" w:type="pct"/>
            <w:vMerge/>
            <w:vAlign w:val="center"/>
          </w:tcPr>
          <w:p w:rsidR="005A7B7F" w:rsidRPr="00FC36FB" w:rsidRDefault="005A7B7F" w:rsidP="005A7B7F">
            <w:pPr>
              <w:jc w:val="center"/>
              <w:rPr>
                <w:sz w:val="20"/>
                <w:szCs w:val="20"/>
                <w:lang w:val="kk-KZ"/>
              </w:rPr>
            </w:pPr>
          </w:p>
        </w:tc>
      </w:tr>
      <w:tr w:rsidR="005A7B7F" w:rsidRPr="00FC36FB" w:rsidTr="001C6639">
        <w:trPr>
          <w:cantSplit/>
          <w:trHeight w:val="361"/>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С-</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1,67</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60-64</w:t>
            </w:r>
          </w:p>
        </w:tc>
        <w:tc>
          <w:tcPr>
            <w:tcW w:w="2110" w:type="pct"/>
            <w:vMerge/>
            <w:vAlign w:val="center"/>
          </w:tcPr>
          <w:p w:rsidR="005A7B7F" w:rsidRPr="00FC36FB" w:rsidRDefault="005A7B7F" w:rsidP="005A7B7F">
            <w:pPr>
              <w:jc w:val="center"/>
              <w:rPr>
                <w:sz w:val="20"/>
                <w:szCs w:val="20"/>
                <w:lang w:val="kk-KZ"/>
              </w:rPr>
            </w:pPr>
          </w:p>
        </w:tc>
      </w:tr>
      <w:tr w:rsidR="005A7B7F" w:rsidRPr="00FC36FB" w:rsidTr="001C6639">
        <w:trPr>
          <w:cantSplit/>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D+</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1,33</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55-59</w:t>
            </w:r>
          </w:p>
        </w:tc>
        <w:tc>
          <w:tcPr>
            <w:tcW w:w="2110" w:type="pct"/>
            <w:vMerge/>
            <w:vAlign w:val="center"/>
          </w:tcPr>
          <w:p w:rsidR="005A7B7F" w:rsidRPr="00FC36FB" w:rsidRDefault="005A7B7F" w:rsidP="005A7B7F">
            <w:pPr>
              <w:jc w:val="center"/>
              <w:rPr>
                <w:sz w:val="20"/>
                <w:szCs w:val="20"/>
                <w:lang w:val="kk-KZ"/>
              </w:rPr>
            </w:pPr>
          </w:p>
        </w:tc>
      </w:tr>
      <w:tr w:rsidR="005A7B7F" w:rsidRPr="00FC36FB" w:rsidTr="001C6639">
        <w:trPr>
          <w:cantSplit/>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D-</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1,0</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50-54</w:t>
            </w:r>
          </w:p>
        </w:tc>
        <w:tc>
          <w:tcPr>
            <w:tcW w:w="2110" w:type="pct"/>
            <w:vMerge/>
            <w:vAlign w:val="center"/>
          </w:tcPr>
          <w:p w:rsidR="005A7B7F" w:rsidRPr="00FC36FB" w:rsidRDefault="005A7B7F" w:rsidP="005A7B7F">
            <w:pPr>
              <w:jc w:val="center"/>
              <w:rPr>
                <w:sz w:val="20"/>
                <w:szCs w:val="20"/>
                <w:lang w:val="kk-KZ"/>
              </w:rPr>
            </w:pPr>
          </w:p>
        </w:tc>
      </w:tr>
      <w:tr w:rsidR="005A7B7F" w:rsidRPr="00FC36FB" w:rsidTr="0049275F">
        <w:trPr>
          <w:trHeight w:val="159"/>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F</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0</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color w:val="000000"/>
                <w:sz w:val="20"/>
                <w:szCs w:val="20"/>
                <w:lang w:val="kk-KZ"/>
              </w:rPr>
              <w:t>0-49</w:t>
            </w: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xml:space="preserve">Қанақаттанарлықсыз </w:t>
            </w:r>
          </w:p>
        </w:tc>
      </w:tr>
      <w:tr w:rsidR="005A7B7F" w:rsidRPr="008633D7" w:rsidTr="001C6639">
        <w:trPr>
          <w:trHeight w:val="355"/>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xml:space="preserve">I </w:t>
            </w:r>
          </w:p>
          <w:p w:rsidR="005A7B7F" w:rsidRPr="00FC36FB" w:rsidRDefault="005A7B7F" w:rsidP="005A7B7F">
            <w:pPr>
              <w:jc w:val="center"/>
              <w:rPr>
                <w:sz w:val="20"/>
                <w:szCs w:val="20"/>
                <w:lang w:val="kk-KZ"/>
              </w:rPr>
            </w:pPr>
            <w:r w:rsidRPr="00FC36FB">
              <w:rPr>
                <w:sz w:val="20"/>
                <w:szCs w:val="20"/>
                <w:lang w:val="kk-KZ"/>
              </w:rPr>
              <w:t>(Incomplete)</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w:t>
            </w: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Пән аяқталмаған</w:t>
            </w:r>
          </w:p>
          <w:p w:rsidR="005A7B7F" w:rsidRPr="00FC36FB" w:rsidRDefault="005A7B7F" w:rsidP="005A7B7F">
            <w:pPr>
              <w:jc w:val="center"/>
              <w:rPr>
                <w:i/>
                <w:sz w:val="20"/>
                <w:szCs w:val="20"/>
                <w:lang w:val="kk-KZ"/>
              </w:rPr>
            </w:pPr>
            <w:r w:rsidRPr="00FC36FB">
              <w:rPr>
                <w:i/>
                <w:sz w:val="20"/>
                <w:szCs w:val="20"/>
                <w:lang w:val="kk-KZ"/>
              </w:rPr>
              <w:t>(GPA  есептеу кезінде есептелінбейді)</w:t>
            </w:r>
          </w:p>
        </w:tc>
      </w:tr>
      <w:tr w:rsidR="005A7B7F" w:rsidRPr="008633D7" w:rsidTr="001C6639">
        <w:trPr>
          <w:trHeight w:val="339"/>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P</w:t>
            </w:r>
          </w:p>
          <w:p w:rsidR="005A7B7F" w:rsidRPr="00FC36FB" w:rsidRDefault="005A7B7F" w:rsidP="005A7B7F">
            <w:pPr>
              <w:jc w:val="center"/>
              <w:rPr>
                <w:sz w:val="20"/>
                <w:szCs w:val="20"/>
                <w:lang w:val="kk-KZ"/>
              </w:rPr>
            </w:pPr>
            <w:r w:rsidRPr="00FC36FB">
              <w:rPr>
                <w:sz w:val="20"/>
                <w:szCs w:val="20"/>
                <w:lang w:val="kk-KZ"/>
              </w:rPr>
              <w:t xml:space="preserve"> (Pass)</w:t>
            </w:r>
          </w:p>
        </w:tc>
        <w:tc>
          <w:tcPr>
            <w:tcW w:w="986" w:type="pct"/>
            <w:tcMar>
              <w:top w:w="0" w:type="dxa"/>
              <w:left w:w="108" w:type="dxa"/>
              <w:bottom w:w="0" w:type="dxa"/>
              <w:right w:w="108" w:type="dxa"/>
            </w:tcMar>
          </w:tcPr>
          <w:p w:rsidR="005A7B7F" w:rsidRPr="00FC36FB" w:rsidRDefault="005A7B7F" w:rsidP="005A7B7F">
            <w:pPr>
              <w:jc w:val="center"/>
              <w:rPr>
                <w:b/>
                <w:sz w:val="20"/>
                <w:szCs w:val="20"/>
                <w:lang w:val="kk-KZ"/>
              </w:rPr>
            </w:pPr>
            <w:r w:rsidRPr="00FC36FB">
              <w:rPr>
                <w:b/>
                <w:sz w:val="20"/>
                <w:szCs w:val="20"/>
                <w:lang w:val="kk-KZ"/>
              </w:rPr>
              <w:t>-</w:t>
            </w:r>
          </w:p>
        </w:tc>
        <w:tc>
          <w:tcPr>
            <w:tcW w:w="861" w:type="pct"/>
            <w:tcMar>
              <w:top w:w="0" w:type="dxa"/>
              <w:left w:w="108" w:type="dxa"/>
              <w:bottom w:w="0" w:type="dxa"/>
              <w:right w:w="108" w:type="dxa"/>
            </w:tcMar>
          </w:tcPr>
          <w:p w:rsidR="005A7B7F" w:rsidRPr="00FC36FB" w:rsidRDefault="005A7B7F" w:rsidP="005A7B7F">
            <w:pPr>
              <w:jc w:val="center"/>
              <w:rPr>
                <w:b/>
                <w:sz w:val="20"/>
                <w:szCs w:val="20"/>
                <w:lang w:val="kk-KZ"/>
              </w:rPr>
            </w:pPr>
            <w:r w:rsidRPr="00FC36FB">
              <w:rPr>
                <w:b/>
                <w:sz w:val="20"/>
                <w:szCs w:val="20"/>
                <w:lang w:val="kk-KZ"/>
              </w:rPr>
              <w:t>-</w:t>
            </w:r>
          </w:p>
          <w:p w:rsidR="005A7B7F" w:rsidRPr="00FC36FB" w:rsidRDefault="005A7B7F" w:rsidP="005A7B7F">
            <w:pPr>
              <w:jc w:val="center"/>
              <w:rPr>
                <w:b/>
                <w:sz w:val="20"/>
                <w:szCs w:val="20"/>
                <w:lang w:val="kk-KZ"/>
              </w:rPr>
            </w:pP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«Есептелінді»</w:t>
            </w:r>
          </w:p>
          <w:p w:rsidR="005A7B7F" w:rsidRPr="00FC36FB" w:rsidRDefault="005A7B7F" w:rsidP="005A7B7F">
            <w:pPr>
              <w:jc w:val="center"/>
              <w:rPr>
                <w:i/>
                <w:sz w:val="20"/>
                <w:szCs w:val="20"/>
                <w:lang w:val="kk-KZ"/>
              </w:rPr>
            </w:pPr>
            <w:r w:rsidRPr="00FC36FB">
              <w:rPr>
                <w:i/>
                <w:sz w:val="20"/>
                <w:szCs w:val="20"/>
                <w:lang w:val="kk-KZ"/>
              </w:rPr>
              <w:t>(GPA  есептеу кезінде есептелінбейді)</w:t>
            </w:r>
          </w:p>
        </w:tc>
      </w:tr>
      <w:tr w:rsidR="005A7B7F" w:rsidRPr="008633D7" w:rsidTr="001C6639">
        <w:trPr>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xml:space="preserve">NP </w:t>
            </w:r>
          </w:p>
          <w:p w:rsidR="005A7B7F" w:rsidRPr="00FC36FB" w:rsidRDefault="005A7B7F" w:rsidP="005A7B7F">
            <w:pPr>
              <w:jc w:val="center"/>
              <w:rPr>
                <w:sz w:val="20"/>
                <w:szCs w:val="20"/>
                <w:lang w:val="kk-KZ"/>
              </w:rPr>
            </w:pPr>
            <w:r w:rsidRPr="00FC36FB">
              <w:rPr>
                <w:sz w:val="20"/>
                <w:szCs w:val="20"/>
                <w:lang w:val="kk-KZ"/>
              </w:rPr>
              <w:t>(No Рass)</w:t>
            </w:r>
          </w:p>
        </w:tc>
        <w:tc>
          <w:tcPr>
            <w:tcW w:w="986" w:type="pct"/>
            <w:tcMar>
              <w:top w:w="0" w:type="dxa"/>
              <w:left w:w="108" w:type="dxa"/>
              <w:bottom w:w="0" w:type="dxa"/>
              <w:right w:w="108" w:type="dxa"/>
            </w:tcMar>
          </w:tcPr>
          <w:p w:rsidR="005A7B7F" w:rsidRPr="00FC36FB" w:rsidRDefault="005A7B7F" w:rsidP="005A7B7F">
            <w:pPr>
              <w:jc w:val="center"/>
              <w:rPr>
                <w:b/>
                <w:sz w:val="20"/>
                <w:szCs w:val="20"/>
                <w:lang w:val="kk-KZ"/>
              </w:rPr>
            </w:pPr>
            <w:r w:rsidRPr="00FC36FB">
              <w:rPr>
                <w:b/>
                <w:sz w:val="20"/>
                <w:szCs w:val="20"/>
                <w:lang w:val="kk-KZ"/>
              </w:rPr>
              <w:t>-</w:t>
            </w:r>
          </w:p>
        </w:tc>
        <w:tc>
          <w:tcPr>
            <w:tcW w:w="861" w:type="pct"/>
            <w:tcMar>
              <w:top w:w="0" w:type="dxa"/>
              <w:left w:w="108" w:type="dxa"/>
              <w:bottom w:w="0" w:type="dxa"/>
              <w:right w:w="108" w:type="dxa"/>
            </w:tcMar>
          </w:tcPr>
          <w:p w:rsidR="005A7B7F" w:rsidRPr="00FC36FB" w:rsidRDefault="005A7B7F" w:rsidP="005A7B7F">
            <w:pPr>
              <w:jc w:val="center"/>
              <w:rPr>
                <w:b/>
                <w:sz w:val="20"/>
                <w:szCs w:val="20"/>
                <w:lang w:val="kk-KZ"/>
              </w:rPr>
            </w:pPr>
            <w:r w:rsidRPr="00FC36FB">
              <w:rPr>
                <w:b/>
                <w:sz w:val="20"/>
                <w:szCs w:val="20"/>
                <w:lang w:val="kk-KZ"/>
              </w:rPr>
              <w:t>-</w:t>
            </w:r>
          </w:p>
          <w:p w:rsidR="005A7B7F" w:rsidRPr="00FC36FB" w:rsidRDefault="005A7B7F" w:rsidP="005A7B7F">
            <w:pPr>
              <w:jc w:val="center"/>
              <w:rPr>
                <w:b/>
                <w:sz w:val="20"/>
                <w:szCs w:val="20"/>
                <w:lang w:val="kk-KZ"/>
              </w:rPr>
            </w:pP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Есептелінбейді»</w:t>
            </w:r>
          </w:p>
          <w:p w:rsidR="005A7B7F" w:rsidRPr="00FC36FB" w:rsidRDefault="005A7B7F" w:rsidP="005A7B7F">
            <w:pPr>
              <w:jc w:val="center"/>
              <w:rPr>
                <w:i/>
                <w:sz w:val="20"/>
                <w:szCs w:val="20"/>
                <w:lang w:val="kk-KZ"/>
              </w:rPr>
            </w:pPr>
            <w:r w:rsidRPr="00FC36FB">
              <w:rPr>
                <w:i/>
                <w:sz w:val="20"/>
                <w:szCs w:val="20"/>
                <w:lang w:val="kk-KZ"/>
              </w:rPr>
              <w:t>(GPA  есептеу кезінде есептелінбейді)</w:t>
            </w:r>
          </w:p>
        </w:tc>
      </w:tr>
      <w:tr w:rsidR="005A7B7F" w:rsidRPr="008633D7" w:rsidTr="001C6639">
        <w:trPr>
          <w:trHeight w:val="339"/>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xml:space="preserve">W </w:t>
            </w:r>
          </w:p>
          <w:p w:rsidR="005A7B7F" w:rsidRPr="00FC36FB" w:rsidRDefault="005A7B7F" w:rsidP="005A7B7F">
            <w:pPr>
              <w:jc w:val="center"/>
              <w:rPr>
                <w:sz w:val="20"/>
                <w:szCs w:val="20"/>
                <w:lang w:val="kk-KZ"/>
              </w:rPr>
            </w:pPr>
            <w:r w:rsidRPr="00FC36FB">
              <w:rPr>
                <w:sz w:val="20"/>
                <w:szCs w:val="20"/>
                <w:lang w:val="kk-KZ"/>
              </w:rPr>
              <w:t>(Withdrawal)</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w:t>
            </w: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«Пәннен бас тарту»</w:t>
            </w:r>
          </w:p>
          <w:p w:rsidR="005A7B7F" w:rsidRPr="00FC36FB" w:rsidRDefault="005A7B7F" w:rsidP="005A7B7F">
            <w:pPr>
              <w:jc w:val="center"/>
              <w:rPr>
                <w:i/>
                <w:sz w:val="20"/>
                <w:szCs w:val="20"/>
                <w:lang w:val="kk-KZ"/>
              </w:rPr>
            </w:pPr>
            <w:r w:rsidRPr="00FC36FB">
              <w:rPr>
                <w:i/>
                <w:sz w:val="20"/>
                <w:szCs w:val="20"/>
                <w:lang w:val="kk-KZ"/>
              </w:rPr>
              <w:t>(GPA  есептеу кезінде есептелінбейді)</w:t>
            </w:r>
          </w:p>
        </w:tc>
      </w:tr>
      <w:tr w:rsidR="005A7B7F" w:rsidRPr="00FC36FB" w:rsidTr="001C6639">
        <w:trPr>
          <w:trHeight w:val="508"/>
        </w:trPr>
        <w:tc>
          <w:tcPr>
            <w:tcW w:w="1043" w:type="pct"/>
            <w:tcMar>
              <w:top w:w="0" w:type="dxa"/>
              <w:left w:w="108" w:type="dxa"/>
              <w:bottom w:w="0" w:type="dxa"/>
              <w:right w:w="108" w:type="dxa"/>
            </w:tcMar>
          </w:tcPr>
          <w:p w:rsidR="005A7B7F" w:rsidRPr="00FC36FB" w:rsidRDefault="005A7B7F" w:rsidP="005A7B7F">
            <w:pPr>
              <w:jc w:val="center"/>
              <w:rPr>
                <w:spacing w:val="-6"/>
                <w:sz w:val="20"/>
                <w:szCs w:val="20"/>
                <w:lang w:val="kk-KZ"/>
              </w:rPr>
            </w:pPr>
            <w:r w:rsidRPr="00FC36FB">
              <w:rPr>
                <w:spacing w:val="-6"/>
                <w:sz w:val="20"/>
                <w:szCs w:val="20"/>
                <w:lang w:val="kk-KZ"/>
              </w:rPr>
              <w:t xml:space="preserve">AW </w:t>
            </w:r>
          </w:p>
          <w:p w:rsidR="005A7B7F" w:rsidRPr="00FC36FB" w:rsidRDefault="005A7B7F" w:rsidP="005A7B7F">
            <w:pPr>
              <w:jc w:val="center"/>
              <w:rPr>
                <w:sz w:val="20"/>
                <w:szCs w:val="20"/>
                <w:lang w:val="kk-KZ"/>
              </w:rPr>
            </w:pPr>
            <w:r w:rsidRPr="00FC36FB">
              <w:rPr>
                <w:spacing w:val="-6"/>
                <w:sz w:val="20"/>
                <w:szCs w:val="20"/>
                <w:lang w:val="kk-KZ"/>
              </w:rPr>
              <w:t>(Academic Withdrawal)</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Пәннен академиялық себеп бойынша алып тастау</w:t>
            </w:r>
          </w:p>
          <w:p w:rsidR="005A7B7F" w:rsidRPr="00FC36FB" w:rsidRDefault="005A7B7F" w:rsidP="005A7B7F">
            <w:pPr>
              <w:jc w:val="center"/>
              <w:rPr>
                <w:i/>
                <w:sz w:val="20"/>
                <w:szCs w:val="20"/>
                <w:lang w:val="kk-KZ"/>
              </w:rPr>
            </w:pPr>
            <w:r w:rsidRPr="00FC36FB">
              <w:rPr>
                <w:i/>
                <w:sz w:val="20"/>
                <w:szCs w:val="20"/>
                <w:lang w:val="kk-KZ"/>
              </w:rPr>
              <w:t>(GPA  есептеу кезінде есептелінбейді)</w:t>
            </w:r>
          </w:p>
        </w:tc>
      </w:tr>
      <w:tr w:rsidR="005A7B7F" w:rsidRPr="008633D7" w:rsidTr="001C6639">
        <w:trPr>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xml:space="preserve">AU </w:t>
            </w:r>
          </w:p>
          <w:p w:rsidR="005A7B7F" w:rsidRPr="00FC36FB" w:rsidRDefault="005A7B7F" w:rsidP="005A7B7F">
            <w:pPr>
              <w:jc w:val="center"/>
              <w:rPr>
                <w:sz w:val="20"/>
                <w:szCs w:val="20"/>
                <w:lang w:val="kk-KZ"/>
              </w:rPr>
            </w:pPr>
            <w:r w:rsidRPr="00FC36FB">
              <w:rPr>
                <w:sz w:val="20"/>
                <w:szCs w:val="20"/>
                <w:lang w:val="kk-KZ"/>
              </w:rPr>
              <w:t>(Audit)</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w:t>
            </w: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Пән тыңдалды»</w:t>
            </w:r>
          </w:p>
          <w:p w:rsidR="005A7B7F" w:rsidRPr="00FC36FB" w:rsidRDefault="005A7B7F" w:rsidP="005A7B7F">
            <w:pPr>
              <w:jc w:val="center"/>
              <w:rPr>
                <w:i/>
                <w:sz w:val="20"/>
                <w:szCs w:val="20"/>
                <w:lang w:val="kk-KZ"/>
              </w:rPr>
            </w:pPr>
            <w:r w:rsidRPr="00FC36FB">
              <w:rPr>
                <w:i/>
                <w:sz w:val="20"/>
                <w:szCs w:val="20"/>
                <w:lang w:val="kk-KZ"/>
              </w:rPr>
              <w:t>(GPA  есептеу кезінде есептелінбейді)</w:t>
            </w:r>
          </w:p>
        </w:tc>
      </w:tr>
      <w:tr w:rsidR="005A7B7F" w:rsidRPr="00FC36FB" w:rsidTr="001C6639">
        <w:trPr>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 xml:space="preserve">Атт-ған </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30-60</w:t>
            </w:r>
          </w:p>
          <w:p w:rsidR="005A7B7F" w:rsidRPr="00FC36FB" w:rsidRDefault="005A7B7F" w:rsidP="005A7B7F">
            <w:pPr>
              <w:jc w:val="center"/>
              <w:rPr>
                <w:sz w:val="20"/>
                <w:szCs w:val="20"/>
                <w:lang w:val="kk-KZ"/>
              </w:rPr>
            </w:pPr>
            <w:r w:rsidRPr="00FC36FB">
              <w:rPr>
                <w:sz w:val="20"/>
                <w:szCs w:val="20"/>
                <w:lang w:val="kk-KZ"/>
              </w:rPr>
              <w:t>50-100</w:t>
            </w: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Аттестатталған</w:t>
            </w:r>
          </w:p>
          <w:p w:rsidR="005A7B7F" w:rsidRPr="00FC36FB" w:rsidRDefault="005A7B7F" w:rsidP="005A7B7F">
            <w:pPr>
              <w:rPr>
                <w:sz w:val="20"/>
                <w:szCs w:val="20"/>
                <w:lang w:val="kk-KZ"/>
              </w:rPr>
            </w:pPr>
          </w:p>
        </w:tc>
      </w:tr>
      <w:tr w:rsidR="005A7B7F" w:rsidRPr="00FC36FB" w:rsidTr="001C6639">
        <w:trPr>
          <w:trHeight w:val="350"/>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Атт-маған</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0-29</w:t>
            </w:r>
          </w:p>
          <w:p w:rsidR="005A7B7F" w:rsidRPr="00FC36FB" w:rsidRDefault="005A7B7F" w:rsidP="005A7B7F">
            <w:pPr>
              <w:jc w:val="center"/>
              <w:rPr>
                <w:sz w:val="20"/>
                <w:szCs w:val="20"/>
                <w:lang w:val="kk-KZ"/>
              </w:rPr>
            </w:pPr>
            <w:r w:rsidRPr="00FC36FB">
              <w:rPr>
                <w:sz w:val="20"/>
                <w:szCs w:val="20"/>
                <w:lang w:val="kk-KZ"/>
              </w:rPr>
              <w:t>0-49</w:t>
            </w:r>
          </w:p>
        </w:tc>
        <w:tc>
          <w:tcPr>
            <w:tcW w:w="2110"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Аттестатталмаған</w:t>
            </w:r>
          </w:p>
          <w:p w:rsidR="005A7B7F" w:rsidRPr="00FC36FB" w:rsidRDefault="005A7B7F" w:rsidP="005A7B7F">
            <w:pPr>
              <w:jc w:val="center"/>
              <w:rPr>
                <w:sz w:val="20"/>
                <w:szCs w:val="20"/>
                <w:lang w:val="kk-KZ"/>
              </w:rPr>
            </w:pPr>
          </w:p>
        </w:tc>
      </w:tr>
      <w:tr w:rsidR="005A7B7F" w:rsidRPr="00FC36FB" w:rsidTr="0049275F">
        <w:trPr>
          <w:trHeight w:val="252"/>
        </w:trPr>
        <w:tc>
          <w:tcPr>
            <w:tcW w:w="1043"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R (Retake)</w:t>
            </w:r>
          </w:p>
        </w:tc>
        <w:tc>
          <w:tcPr>
            <w:tcW w:w="986"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w:t>
            </w:r>
          </w:p>
        </w:tc>
        <w:tc>
          <w:tcPr>
            <w:tcW w:w="861" w:type="pct"/>
            <w:tcMar>
              <w:top w:w="0" w:type="dxa"/>
              <w:left w:w="108" w:type="dxa"/>
              <w:bottom w:w="0" w:type="dxa"/>
              <w:right w:w="108" w:type="dxa"/>
            </w:tcMar>
          </w:tcPr>
          <w:p w:rsidR="005A7B7F" w:rsidRPr="00FC36FB" w:rsidRDefault="005A7B7F" w:rsidP="005A7B7F">
            <w:pPr>
              <w:jc w:val="center"/>
              <w:rPr>
                <w:sz w:val="20"/>
                <w:szCs w:val="20"/>
                <w:lang w:val="kk-KZ"/>
              </w:rPr>
            </w:pPr>
            <w:r w:rsidRPr="00FC36FB">
              <w:rPr>
                <w:sz w:val="20"/>
                <w:szCs w:val="20"/>
                <w:lang w:val="kk-KZ"/>
              </w:rPr>
              <w:t>-</w:t>
            </w:r>
          </w:p>
        </w:tc>
        <w:tc>
          <w:tcPr>
            <w:tcW w:w="2110" w:type="pct"/>
            <w:tcMar>
              <w:top w:w="0" w:type="dxa"/>
              <w:left w:w="108" w:type="dxa"/>
              <w:bottom w:w="0" w:type="dxa"/>
              <w:right w:w="108" w:type="dxa"/>
            </w:tcMar>
          </w:tcPr>
          <w:p w:rsidR="005A7B7F" w:rsidRPr="00FC36FB" w:rsidRDefault="005A7B7F" w:rsidP="005A7B7F">
            <w:pPr>
              <w:jc w:val="center"/>
              <w:rPr>
                <w:rFonts w:eastAsia="Calibri"/>
                <w:sz w:val="20"/>
                <w:szCs w:val="20"/>
                <w:lang w:val="kk-KZ"/>
              </w:rPr>
            </w:pPr>
            <w:r w:rsidRPr="00FC36FB">
              <w:rPr>
                <w:rFonts w:eastAsia="Calibri"/>
                <w:sz w:val="20"/>
                <w:szCs w:val="20"/>
                <w:lang w:val="kk-KZ"/>
              </w:rPr>
              <w:t>Пәнді қайта оқу</w:t>
            </w:r>
          </w:p>
        </w:tc>
      </w:tr>
    </w:tbl>
    <w:p w:rsidR="005A7B7F" w:rsidRPr="00FC36FB" w:rsidRDefault="005A7B7F" w:rsidP="005A7B7F">
      <w:pPr>
        <w:rPr>
          <w:bCs/>
          <w:iCs/>
          <w:sz w:val="20"/>
          <w:szCs w:val="20"/>
          <w:lang w:val="kk-KZ"/>
        </w:rPr>
      </w:pPr>
      <w:r w:rsidRPr="00FC36FB">
        <w:rPr>
          <w:sz w:val="20"/>
          <w:szCs w:val="20"/>
          <w:lang w:val="kk-KZ" w:eastAsia="ko-KR"/>
        </w:rPr>
        <w:t>Кафедра мәжілісінде қарастырылды</w:t>
      </w:r>
    </w:p>
    <w:p w:rsidR="005A7B7F" w:rsidRPr="00FC36FB" w:rsidRDefault="005A7B7F" w:rsidP="005A7B7F">
      <w:pPr>
        <w:rPr>
          <w:bCs/>
          <w:i/>
          <w:iCs/>
          <w:sz w:val="20"/>
          <w:szCs w:val="20"/>
          <w:lang w:val="kk-KZ"/>
        </w:rPr>
      </w:pPr>
      <w:r w:rsidRPr="00FC36FB">
        <w:rPr>
          <w:i/>
          <w:sz w:val="20"/>
          <w:szCs w:val="20"/>
          <w:lang w:val="kk-KZ" w:eastAsia="ko-KR"/>
        </w:rPr>
        <w:t>№ ___ хаттама «____» ____________ 20</w:t>
      </w:r>
      <w:r w:rsidRPr="0049275F">
        <w:rPr>
          <w:i/>
          <w:sz w:val="20"/>
          <w:szCs w:val="20"/>
          <w:lang w:val="en-US" w:eastAsia="ko-KR"/>
        </w:rPr>
        <w:t>1</w:t>
      </w:r>
      <w:r w:rsidR="00FC22AC" w:rsidRPr="0049275F">
        <w:rPr>
          <w:i/>
          <w:sz w:val="20"/>
          <w:szCs w:val="20"/>
          <w:lang w:val="en-US" w:eastAsia="ko-KR"/>
        </w:rPr>
        <w:t>5</w:t>
      </w:r>
      <w:r w:rsidRPr="00FC36FB">
        <w:rPr>
          <w:i/>
          <w:sz w:val="20"/>
          <w:szCs w:val="20"/>
          <w:lang w:val="kk-KZ" w:eastAsia="ko-KR"/>
        </w:rPr>
        <w:t xml:space="preserve"> ж.</w:t>
      </w:r>
    </w:p>
    <w:p w:rsidR="005A7B7F" w:rsidRPr="00FC36FB" w:rsidRDefault="005A7B7F" w:rsidP="005A7B7F">
      <w:pPr>
        <w:rPr>
          <w:b/>
          <w:sz w:val="20"/>
          <w:szCs w:val="20"/>
          <w:lang w:val="kk-KZ" w:eastAsia="ko-KR"/>
        </w:rPr>
      </w:pPr>
    </w:p>
    <w:p w:rsidR="005A7B7F" w:rsidRPr="00FC36FB" w:rsidRDefault="005A7B7F" w:rsidP="005A7B7F">
      <w:pPr>
        <w:rPr>
          <w:b/>
          <w:sz w:val="20"/>
          <w:szCs w:val="20"/>
          <w:lang w:val="kk-KZ" w:eastAsia="ko-KR"/>
        </w:rPr>
      </w:pPr>
    </w:p>
    <w:p w:rsidR="005A7B7F" w:rsidRPr="00FC36FB" w:rsidRDefault="005A7B7F" w:rsidP="005A7B7F">
      <w:pPr>
        <w:rPr>
          <w:b/>
          <w:sz w:val="20"/>
          <w:szCs w:val="20"/>
          <w:lang w:val="kk-KZ" w:eastAsia="ko-KR"/>
        </w:rPr>
      </w:pPr>
      <w:r w:rsidRPr="00FC36FB">
        <w:rPr>
          <w:b/>
          <w:sz w:val="20"/>
          <w:szCs w:val="20"/>
          <w:lang w:val="kk-KZ" w:eastAsia="ko-KR"/>
        </w:rPr>
        <w:t xml:space="preserve">Кафедра меңгерушісі                                    </w:t>
      </w:r>
      <w:r w:rsidR="009B6D39" w:rsidRPr="00FC36FB">
        <w:rPr>
          <w:b/>
          <w:sz w:val="20"/>
          <w:szCs w:val="20"/>
          <w:lang w:eastAsia="ko-KR"/>
        </w:rPr>
        <w:t xml:space="preserve">                                   </w:t>
      </w:r>
      <w:r w:rsidRPr="00FC36FB">
        <w:rPr>
          <w:b/>
          <w:sz w:val="20"/>
          <w:szCs w:val="20"/>
          <w:lang w:val="kk-KZ" w:eastAsia="ko-KR"/>
        </w:rPr>
        <w:t xml:space="preserve">                </w:t>
      </w:r>
      <w:r w:rsidR="009B6D39" w:rsidRPr="0049275F">
        <w:rPr>
          <w:b/>
          <w:sz w:val="20"/>
          <w:szCs w:val="20"/>
          <w:lang w:eastAsia="ko-KR"/>
        </w:rPr>
        <w:t xml:space="preserve">          </w:t>
      </w:r>
      <w:r w:rsidRPr="00FC36FB">
        <w:rPr>
          <w:b/>
          <w:sz w:val="20"/>
          <w:szCs w:val="20"/>
          <w:lang w:val="kk-KZ" w:eastAsia="ko-KR"/>
        </w:rPr>
        <w:t xml:space="preserve">           </w:t>
      </w:r>
      <w:r w:rsidR="0037136E" w:rsidRPr="00FC36FB">
        <w:rPr>
          <w:b/>
          <w:sz w:val="20"/>
          <w:szCs w:val="20"/>
          <w:lang w:val="kk-KZ" w:eastAsia="ko-KR"/>
        </w:rPr>
        <w:t>А.А. Б</w:t>
      </w:r>
      <w:r w:rsidR="00EE7CC9" w:rsidRPr="00FC36FB">
        <w:rPr>
          <w:b/>
          <w:sz w:val="20"/>
          <w:szCs w:val="20"/>
          <w:lang w:val="kk-KZ" w:eastAsia="ko-KR"/>
        </w:rPr>
        <w:t>у</w:t>
      </w:r>
      <w:r w:rsidR="0037136E" w:rsidRPr="00FC36FB">
        <w:rPr>
          <w:b/>
          <w:sz w:val="20"/>
          <w:szCs w:val="20"/>
          <w:lang w:val="kk-KZ" w:eastAsia="ko-KR"/>
        </w:rPr>
        <w:t>латбаева</w:t>
      </w:r>
    </w:p>
    <w:p w:rsidR="005A7B7F" w:rsidRPr="00FC36FB" w:rsidRDefault="005A7B7F" w:rsidP="005A7B7F">
      <w:pPr>
        <w:rPr>
          <w:b/>
          <w:sz w:val="20"/>
          <w:szCs w:val="20"/>
          <w:lang w:val="kk-KZ" w:eastAsia="ko-KR"/>
        </w:rPr>
      </w:pPr>
    </w:p>
    <w:p w:rsidR="009B6D39" w:rsidRPr="0049275F" w:rsidRDefault="009B6D39" w:rsidP="005A7B7F">
      <w:pPr>
        <w:rPr>
          <w:b/>
          <w:sz w:val="20"/>
          <w:szCs w:val="20"/>
          <w:lang w:eastAsia="ko-KR"/>
        </w:rPr>
      </w:pPr>
    </w:p>
    <w:p w:rsidR="000F4F2D" w:rsidRPr="00FC36FB" w:rsidRDefault="005A7B7F">
      <w:pPr>
        <w:rPr>
          <w:sz w:val="20"/>
          <w:szCs w:val="20"/>
          <w:lang w:val="kk-KZ"/>
        </w:rPr>
      </w:pPr>
      <w:r w:rsidRPr="00FC36FB">
        <w:rPr>
          <w:b/>
          <w:sz w:val="20"/>
          <w:szCs w:val="20"/>
          <w:lang w:val="kk-KZ" w:eastAsia="ko-KR"/>
        </w:rPr>
        <w:t xml:space="preserve">Дәріс оқушы                                                          </w:t>
      </w:r>
      <w:r w:rsidR="009B6D39" w:rsidRPr="00FC36FB">
        <w:rPr>
          <w:b/>
          <w:sz w:val="20"/>
          <w:szCs w:val="20"/>
          <w:lang w:val="kk-KZ" w:eastAsia="ko-KR"/>
        </w:rPr>
        <w:t xml:space="preserve">                                            </w:t>
      </w:r>
      <w:r w:rsidRPr="00FC36FB">
        <w:rPr>
          <w:b/>
          <w:sz w:val="20"/>
          <w:szCs w:val="20"/>
          <w:lang w:val="kk-KZ" w:eastAsia="ko-KR"/>
        </w:rPr>
        <w:t xml:space="preserve">                      С.А.Рамазанова</w:t>
      </w:r>
    </w:p>
    <w:sectPr w:rsidR="000F4F2D" w:rsidRPr="00FC36FB" w:rsidSect="00440B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FA" w:rsidRDefault="00B75DFA" w:rsidP="00F81790">
      <w:r>
        <w:separator/>
      </w:r>
    </w:p>
  </w:endnote>
  <w:endnote w:type="continuationSeparator" w:id="0">
    <w:p w:rsidR="00B75DFA" w:rsidRDefault="00B75DFA" w:rsidP="00F8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FA" w:rsidRDefault="00B75DFA" w:rsidP="00F81790">
      <w:r>
        <w:separator/>
      </w:r>
    </w:p>
  </w:footnote>
  <w:footnote w:type="continuationSeparator" w:id="0">
    <w:p w:rsidR="00B75DFA" w:rsidRDefault="00B75DFA" w:rsidP="00F81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CA8FFA"/>
    <w:lvl w:ilvl="0">
      <w:numFmt w:val="decimal"/>
      <w:lvlText w:val="*"/>
      <w:lvlJc w:val="left"/>
      <w:pPr>
        <w:ind w:left="0" w:firstLine="0"/>
      </w:pPr>
    </w:lvl>
  </w:abstractNum>
  <w:abstractNum w:abstractNumId="1">
    <w:nsid w:val="076F677C"/>
    <w:multiLevelType w:val="hybridMultilevel"/>
    <w:tmpl w:val="CB784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35869"/>
    <w:multiLevelType w:val="hybridMultilevel"/>
    <w:tmpl w:val="B30C5D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4">
    <w:nsid w:val="3A480DB0"/>
    <w:multiLevelType w:val="hybridMultilevel"/>
    <w:tmpl w:val="F15877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0290B26"/>
    <w:multiLevelType w:val="hybridMultilevel"/>
    <w:tmpl w:val="0F2AF8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9F43278"/>
    <w:multiLevelType w:val="hybridMultilevel"/>
    <w:tmpl w:val="175EB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143F6D"/>
    <w:multiLevelType w:val="hybridMultilevel"/>
    <w:tmpl w:val="F8B84354"/>
    <w:lvl w:ilvl="0" w:tplc="DDB2706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F2936F8"/>
    <w:multiLevelType w:val="hybridMultilevel"/>
    <w:tmpl w:val="19BA7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B138DB"/>
    <w:multiLevelType w:val="hybridMultilevel"/>
    <w:tmpl w:val="49E8C05C"/>
    <w:lvl w:ilvl="0" w:tplc="F13AEE1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8"/>
  </w:num>
  <w:num w:numId="8">
    <w:abstractNumId w:val="5"/>
  </w:num>
  <w:num w:numId="9">
    <w:abstractNumId w:val="7"/>
  </w:num>
  <w:num w:numId="10">
    <w:abstractNumId w:val="9"/>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F1"/>
    <w:rsid w:val="0001043F"/>
    <w:rsid w:val="000208D2"/>
    <w:rsid w:val="00026DB1"/>
    <w:rsid w:val="000469AF"/>
    <w:rsid w:val="00063936"/>
    <w:rsid w:val="000869DE"/>
    <w:rsid w:val="0008763D"/>
    <w:rsid w:val="000A0293"/>
    <w:rsid w:val="000A13DF"/>
    <w:rsid w:val="000B1935"/>
    <w:rsid w:val="000E7056"/>
    <w:rsid w:val="000F4F2D"/>
    <w:rsid w:val="000F4F48"/>
    <w:rsid w:val="00116A81"/>
    <w:rsid w:val="00122696"/>
    <w:rsid w:val="001513F4"/>
    <w:rsid w:val="00155065"/>
    <w:rsid w:val="00181F13"/>
    <w:rsid w:val="001A65AC"/>
    <w:rsid w:val="0025310A"/>
    <w:rsid w:val="00253BCC"/>
    <w:rsid w:val="00271FCD"/>
    <w:rsid w:val="002B0E6D"/>
    <w:rsid w:val="002C76C3"/>
    <w:rsid w:val="002D10C5"/>
    <w:rsid w:val="002F5E02"/>
    <w:rsid w:val="00312889"/>
    <w:rsid w:val="003142A2"/>
    <w:rsid w:val="00356D48"/>
    <w:rsid w:val="0037136E"/>
    <w:rsid w:val="003B6199"/>
    <w:rsid w:val="003C675F"/>
    <w:rsid w:val="003E3730"/>
    <w:rsid w:val="003F383A"/>
    <w:rsid w:val="003F7B81"/>
    <w:rsid w:val="00413299"/>
    <w:rsid w:val="00440B3C"/>
    <w:rsid w:val="00457008"/>
    <w:rsid w:val="0049275F"/>
    <w:rsid w:val="004A0200"/>
    <w:rsid w:val="004A136B"/>
    <w:rsid w:val="004A37F7"/>
    <w:rsid w:val="00504755"/>
    <w:rsid w:val="005A7B7F"/>
    <w:rsid w:val="005D27DD"/>
    <w:rsid w:val="00666745"/>
    <w:rsid w:val="00691501"/>
    <w:rsid w:val="006A66FF"/>
    <w:rsid w:val="006A76F9"/>
    <w:rsid w:val="006C219F"/>
    <w:rsid w:val="0070420C"/>
    <w:rsid w:val="007074F1"/>
    <w:rsid w:val="00752D72"/>
    <w:rsid w:val="00757D87"/>
    <w:rsid w:val="007B4204"/>
    <w:rsid w:val="007E2604"/>
    <w:rsid w:val="007E5681"/>
    <w:rsid w:val="007F123E"/>
    <w:rsid w:val="00811162"/>
    <w:rsid w:val="008633D7"/>
    <w:rsid w:val="009410D0"/>
    <w:rsid w:val="00941C1A"/>
    <w:rsid w:val="009870F7"/>
    <w:rsid w:val="009B6D39"/>
    <w:rsid w:val="009C72F1"/>
    <w:rsid w:val="00A169A4"/>
    <w:rsid w:val="00A34D87"/>
    <w:rsid w:val="00A37784"/>
    <w:rsid w:val="00A76C3D"/>
    <w:rsid w:val="00A916CD"/>
    <w:rsid w:val="00A96374"/>
    <w:rsid w:val="00B0628F"/>
    <w:rsid w:val="00B42D50"/>
    <w:rsid w:val="00B46FC8"/>
    <w:rsid w:val="00B67032"/>
    <w:rsid w:val="00B75DFA"/>
    <w:rsid w:val="00B80273"/>
    <w:rsid w:val="00BA31FC"/>
    <w:rsid w:val="00BD731F"/>
    <w:rsid w:val="00BF2BE7"/>
    <w:rsid w:val="00CC0F34"/>
    <w:rsid w:val="00CC1E96"/>
    <w:rsid w:val="00CD56CB"/>
    <w:rsid w:val="00D04BF0"/>
    <w:rsid w:val="00D34E2E"/>
    <w:rsid w:val="00D41FE6"/>
    <w:rsid w:val="00D52BF4"/>
    <w:rsid w:val="00D54AE3"/>
    <w:rsid w:val="00D60668"/>
    <w:rsid w:val="00D8125F"/>
    <w:rsid w:val="00DA1E61"/>
    <w:rsid w:val="00DE671F"/>
    <w:rsid w:val="00DF30DA"/>
    <w:rsid w:val="00E15E0F"/>
    <w:rsid w:val="00E32263"/>
    <w:rsid w:val="00E40DE6"/>
    <w:rsid w:val="00E775C1"/>
    <w:rsid w:val="00E821A1"/>
    <w:rsid w:val="00EA7E10"/>
    <w:rsid w:val="00EC576D"/>
    <w:rsid w:val="00EC5AFC"/>
    <w:rsid w:val="00EC5F41"/>
    <w:rsid w:val="00EE7CC9"/>
    <w:rsid w:val="00F36594"/>
    <w:rsid w:val="00F40234"/>
    <w:rsid w:val="00F60CDF"/>
    <w:rsid w:val="00F81790"/>
    <w:rsid w:val="00F84373"/>
    <w:rsid w:val="00FB1E22"/>
    <w:rsid w:val="00FB24F6"/>
    <w:rsid w:val="00FC22AC"/>
    <w:rsid w:val="00FC3117"/>
    <w:rsid w:val="00FC36FB"/>
    <w:rsid w:val="00FC7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9">
    <w:name w:val="header"/>
    <w:basedOn w:val="a"/>
    <w:link w:val="aa"/>
    <w:uiPriority w:val="99"/>
    <w:unhideWhenUsed/>
    <w:rsid w:val="00F81790"/>
    <w:pPr>
      <w:tabs>
        <w:tab w:val="center" w:pos="4677"/>
        <w:tab w:val="right" w:pos="9355"/>
      </w:tabs>
    </w:pPr>
  </w:style>
  <w:style w:type="character" w:customStyle="1" w:styleId="aa">
    <w:name w:val="Верхний колонтитул Знак"/>
    <w:basedOn w:val="a0"/>
    <w:link w:val="a9"/>
    <w:uiPriority w:val="99"/>
    <w:rsid w:val="00F817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1790"/>
    <w:pPr>
      <w:tabs>
        <w:tab w:val="center" w:pos="4677"/>
        <w:tab w:val="right" w:pos="9355"/>
      </w:tabs>
    </w:pPr>
  </w:style>
  <w:style w:type="character" w:customStyle="1" w:styleId="ac">
    <w:name w:val="Нижний колонтитул Знак"/>
    <w:basedOn w:val="a0"/>
    <w:link w:val="ab"/>
    <w:uiPriority w:val="99"/>
    <w:rsid w:val="00F817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4F1"/>
    <w:pPr>
      <w:keepNext/>
      <w:jc w:val="center"/>
      <w:outlineLvl w:val="0"/>
    </w:pPr>
    <w:rPr>
      <w:b/>
      <w:bCs/>
      <w:sz w:val="28"/>
    </w:rPr>
  </w:style>
  <w:style w:type="paragraph" w:styleId="7">
    <w:name w:val="heading 7"/>
    <w:basedOn w:val="a"/>
    <w:next w:val="a"/>
    <w:link w:val="70"/>
    <w:unhideWhenUsed/>
    <w:qFormat/>
    <w:rsid w:val="007074F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4F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074F1"/>
    <w:rPr>
      <w:rFonts w:ascii="Times New Roman" w:eastAsia="Times New Roman" w:hAnsi="Times New Roman" w:cs="Times New Roman"/>
      <w:b/>
      <w:bCs/>
      <w:sz w:val="28"/>
      <w:szCs w:val="24"/>
      <w:lang w:eastAsia="ru-RU"/>
    </w:rPr>
  </w:style>
  <w:style w:type="paragraph" w:styleId="a3">
    <w:name w:val="Body Text"/>
    <w:basedOn w:val="a"/>
    <w:link w:val="a4"/>
    <w:uiPriority w:val="99"/>
    <w:semiHidden/>
    <w:unhideWhenUsed/>
    <w:rsid w:val="007074F1"/>
    <w:pPr>
      <w:spacing w:after="120"/>
    </w:pPr>
  </w:style>
  <w:style w:type="character" w:customStyle="1" w:styleId="a4">
    <w:name w:val="Основной текст Знак"/>
    <w:basedOn w:val="a0"/>
    <w:link w:val="a3"/>
    <w:uiPriority w:val="99"/>
    <w:semiHidden/>
    <w:rsid w:val="007074F1"/>
    <w:rPr>
      <w:rFonts w:ascii="Times New Roman" w:eastAsia="Times New Roman" w:hAnsi="Times New Roman" w:cs="Times New Roman"/>
      <w:sz w:val="24"/>
      <w:szCs w:val="24"/>
      <w:lang w:eastAsia="ru-RU"/>
    </w:rPr>
  </w:style>
  <w:style w:type="paragraph" w:styleId="a5">
    <w:name w:val="Body Text Indent"/>
    <w:basedOn w:val="a"/>
    <w:link w:val="a6"/>
    <w:unhideWhenUsed/>
    <w:rsid w:val="007074F1"/>
    <w:pPr>
      <w:spacing w:after="120"/>
      <w:ind w:left="283"/>
    </w:pPr>
  </w:style>
  <w:style w:type="character" w:customStyle="1" w:styleId="a6">
    <w:name w:val="Основной текст с отступом Знак"/>
    <w:basedOn w:val="a0"/>
    <w:link w:val="a5"/>
    <w:rsid w:val="007074F1"/>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7074F1"/>
    <w:pPr>
      <w:spacing w:after="120" w:line="480" w:lineRule="auto"/>
    </w:pPr>
  </w:style>
  <w:style w:type="character" w:customStyle="1" w:styleId="20">
    <w:name w:val="Основной текст 2 Знак"/>
    <w:basedOn w:val="a0"/>
    <w:link w:val="2"/>
    <w:uiPriority w:val="99"/>
    <w:rsid w:val="007074F1"/>
    <w:rPr>
      <w:rFonts w:ascii="Times New Roman" w:eastAsia="Times New Roman" w:hAnsi="Times New Roman" w:cs="Times New Roman"/>
      <w:sz w:val="24"/>
      <w:szCs w:val="24"/>
      <w:lang w:eastAsia="ru-RU"/>
    </w:rPr>
  </w:style>
  <w:style w:type="paragraph" w:styleId="a7">
    <w:name w:val="No Spacing"/>
    <w:uiPriority w:val="1"/>
    <w:qFormat/>
    <w:rsid w:val="007074F1"/>
    <w:pPr>
      <w:spacing w:after="0" w:line="240" w:lineRule="auto"/>
    </w:pPr>
  </w:style>
  <w:style w:type="paragraph" w:styleId="a8">
    <w:name w:val="List Paragraph"/>
    <w:basedOn w:val="a"/>
    <w:uiPriority w:val="34"/>
    <w:qFormat/>
    <w:rsid w:val="007074F1"/>
    <w:pPr>
      <w:ind w:left="720"/>
      <w:contextualSpacing/>
    </w:pPr>
  </w:style>
  <w:style w:type="paragraph" w:customStyle="1" w:styleId="11">
    <w:name w:val="Заголовок 11"/>
    <w:basedOn w:val="a"/>
    <w:next w:val="a"/>
    <w:rsid w:val="007074F1"/>
    <w:pPr>
      <w:keepNext/>
      <w:ind w:firstLine="567"/>
      <w:jc w:val="center"/>
    </w:pPr>
    <w:rPr>
      <w:rFonts w:ascii="Times/Kazakh" w:hAnsi="Times/Kazakh"/>
      <w:b/>
      <w:sz w:val="28"/>
      <w:szCs w:val="20"/>
    </w:rPr>
  </w:style>
  <w:style w:type="character" w:customStyle="1" w:styleId="13">
    <w:name w:val="Основной текст + 13"/>
    <w:aliases w:val="5 pt"/>
    <w:rsid w:val="007074F1"/>
    <w:rPr>
      <w:color w:val="000000"/>
      <w:spacing w:val="0"/>
      <w:w w:val="100"/>
      <w:position w:val="0"/>
      <w:sz w:val="27"/>
      <w:szCs w:val="27"/>
      <w:shd w:val="clear" w:color="auto" w:fill="FFFFFF"/>
      <w:lang w:val="en-US"/>
    </w:rPr>
  </w:style>
  <w:style w:type="character" w:customStyle="1" w:styleId="s00">
    <w:name w:val="s00"/>
    <w:rsid w:val="007074F1"/>
    <w:rPr>
      <w:rFonts w:ascii="Times New Roman" w:hAnsi="Times New Roman" w:cs="Times New Roman" w:hint="default"/>
      <w:b w:val="0"/>
      <w:bCs w:val="0"/>
      <w:i w:val="0"/>
      <w:iCs w:val="0"/>
      <w:color w:val="000000"/>
    </w:rPr>
  </w:style>
  <w:style w:type="paragraph" w:styleId="a9">
    <w:name w:val="header"/>
    <w:basedOn w:val="a"/>
    <w:link w:val="aa"/>
    <w:uiPriority w:val="99"/>
    <w:unhideWhenUsed/>
    <w:rsid w:val="00F81790"/>
    <w:pPr>
      <w:tabs>
        <w:tab w:val="center" w:pos="4677"/>
        <w:tab w:val="right" w:pos="9355"/>
      </w:tabs>
    </w:pPr>
  </w:style>
  <w:style w:type="character" w:customStyle="1" w:styleId="aa">
    <w:name w:val="Верхний колонтитул Знак"/>
    <w:basedOn w:val="a0"/>
    <w:link w:val="a9"/>
    <w:uiPriority w:val="99"/>
    <w:rsid w:val="00F8179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81790"/>
    <w:pPr>
      <w:tabs>
        <w:tab w:val="center" w:pos="4677"/>
        <w:tab w:val="right" w:pos="9355"/>
      </w:tabs>
    </w:pPr>
  </w:style>
  <w:style w:type="character" w:customStyle="1" w:styleId="ac">
    <w:name w:val="Нижний колонтитул Знак"/>
    <w:basedOn w:val="a0"/>
    <w:link w:val="ab"/>
    <w:uiPriority w:val="99"/>
    <w:rsid w:val="00F817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14758">
      <w:bodyDiv w:val="1"/>
      <w:marLeft w:val="0"/>
      <w:marRight w:val="0"/>
      <w:marTop w:val="0"/>
      <w:marBottom w:val="0"/>
      <w:divBdr>
        <w:top w:val="none" w:sz="0" w:space="0" w:color="auto"/>
        <w:left w:val="none" w:sz="0" w:space="0" w:color="auto"/>
        <w:bottom w:val="none" w:sz="0" w:space="0" w:color="auto"/>
        <w:right w:val="none" w:sz="0" w:space="0" w:color="auto"/>
      </w:divBdr>
    </w:div>
    <w:div w:id="12808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0A2E-028A-4B0D-9398-A9C0BE0E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2269</Words>
  <Characters>12935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2015-10-30T01:57:00Z</dcterms:created>
  <dcterms:modified xsi:type="dcterms:W3CDTF">2015-10-30T03:43:00Z</dcterms:modified>
</cp:coreProperties>
</file>